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 Courier estrena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transporte y paquetería ya cuenta con página web. AV Courier apostará firmemente en ofrecer un servicio especializado de envío de paqueterías a E-commerce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ventas por internet se han disparado de forma exponencial y el sector de los transportistas ha pegado un "boom" indiscutible por la alta demanda de su servicio. Con ello han aparecido nuevas empresas que se dedican 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 Courier es una de estas empresas que se dedica al transporte de paquetería, realizando multitud de envíos diarios a nivel nacional e internacional, ofreciendo además servicio de parcel shop a sus clientes y dando así la posibilidad de que se recoja el pedido en cualquier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ya con años de experiencia en el sector adaptando sus servicios a las necesidades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que el e-commerce y la venta online de productos forman parte del día a día, la empresa ha desarrollado una extensión que puede implementarse en distintos sistemas y que permite ofrecer la posibilidad de llevar las ventas de los compradores a otro nivel a través de su servicio de transporte ágil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años de experiencia en el mercado, la empresa ha conseguido implementar mejoras y nuevos servicios que permiten, por ejemplo, una gestión rápida de las devoluciones (logística inversa), o la posibilidad de contratar el servicio de entrega urgente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es sin duda otro gran avance al que AV Courier se ha sumado ofreciendo un seguimiento completo del pedido en tiempo real y con aviso al cliente a través de SMS o vía email.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esa digitalización, la empresa también ha dado el paso y ha inaugurado una nueva página web muy intuitiva y de fácil acceso para todos aquellos que quieran conocer más acerca de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plataforma se encuentra una explicación detallada de todas las posibilidades que ofrece como empresa de envíos, además hay un apartado con acceso para los clientes y también un blog en el que se publican noticias relacionadas con el sector de forma periódica.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 Courier, la agencia de envíos para e-commerce, se ha posicionado como líder a nivel nacional y cada vez son más los clientes que solicitan sus servicios.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https://www.notasdeprensa.es/av-courier-estrena-nueva-pagina-web_1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Logística E-Commerce Consumo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