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08/10/2021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Araújo Smart Dental col·labora amb la consultoria CEDEC amb l'objectiu de reforçar el seu posicionament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Araújo Smart Dental, S.L.P. és una empresa que, amb més de 35 anys d'experiència, ofereix serveis odontològics d'alta especialització. Amb dues modernes clíniques a la Corunya (Galícia), el seu projecte empresarial està centrat en la cura exhaustiva de la salut bucodental dels seus pacients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seves dues clíniques compten amb un equip mèdic altament especialitzat per a oferir els tractaments dentals més innovadors, amb una assistència personalitzada, gabinets tecnològicament molt avançats i sales de proves diagnòstiques perfectament equipades amb els sistemes d and #39;última generació més innovadors.La seva elevada professionalitat i la constant formació del seu equip humà i tècnic, avalen la trajectòria de l and #39;empresa, on l and #39;atenció al pacient, la cura dels detalls en cada tractament i la recerca fan d and #39;Araújo Smart Dental tot un referent en el seu sector.L and #39;empresa ofereix tot tipus de serveis odontològics adaptats a les necessitats de cada pacient, des d and #39;ortodòncia, pròtesis fixes, cirurgia oral, endodòncia fins a higiene o estètica dental entre altres, amb una àrea infantil per a convertir la visita dels més petits en una experiència el més agradable possible. A més, i gràcies als seus equips de radiodiagnòstic, escàners intraorals o microscopis d and #39;última generació, les seves clíniques ofereixen consultes mèdiques enfocades a prevenir i mitigar malalties bucodentals.Araújo Smart Dental, S.L.P. porta col·laborant des de l and #39;any 2019 amb la consultoria estratègica d and #39;empreses CEDEC en la millora de la seva gestió empresarial, desenvolupant projectes en l and #39;àmbit operatiu, financer i estratègic. En l and #39;actualitat, l and #39;empresa afronta el seu futur amb totals garanties d and #39;èxit, consolidant fermament les inversions realitzades fins avui.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posa a l and #39;abast de les empreses els sistemes d and #39;organització que resultin més eficients amb l and #39;objectiu d and #39;afermar els seus resultats empresarials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la seva contrastada metodologia, CEDEC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https://www.notasdeprensa.es/araujo-smart-dental-col-labora-amb-la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Odontología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