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Ampere Energy lanza SEMS ONE, el primer sistema inteligente escalable de gestión energética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 través de una plataforma digital, monitoriza, controla y optimiza el consumo de cualquier tipo de instalación eléctrica. Adaptado a todo tipo de viviendas, utiliza la inteligencia artificial para aprender los hábitos de consumo del usuario y proporcionar recomendaciones de mejora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Ampere Energy, compañía española especializada en diseño, desarrollo y fabricación de sistemas de gestión inteligente de energía (SEMS), ha lanzado al mercado el SEMS ONE, primer sistema de gestión inteligente escalable que permite monitorizar, controlar y optimizar el consumo eléctrico de cualquier instalación energética, con o sin autoconsumo.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SEMS One se gestiona a través de una plataforma digital accesible desde el teléfono móvil, y utiliza la inteligencia artificial para analizar la curva de demanda del usuario, determina posibles ajustes de potencia o tarifa y proporciona información sobre sus pautas de consumo, con el fin de que pueda adoptar medidas de ahorro, optimizando el importe de su factura.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el sistema posibilita el control remoto de hasta cinco electrodomésticos desde la aplicación de forma manual y automática, y envía notificaciones si se produce un corte del suministro o consumos anómalos.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el usuario puede conocer en tiempo real su gasto energético, calcular el potencial de ahorro de una posible instalación fotovoltaica con o sin batería y valorar el ahorro de CO2 que genera, así como otros datos de reducción de impacto medioambiental.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Compatible con sistemas de autoconsumo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Indicado para todo tipo de viviendas, SEMS ONE es compatible con la mayoría de las instalaciones solares que se comercializan en el mercado, y ofrece total escalabilidad, pudiéndose integrar con inversor y batería para aprovechar el potencial de los equipos de autoconsumo y lograr la máxima independencia. Además, la tecnología SEMS ONE está incorporada a toda la gama de productos Ampere SEMS, como SEMS Power, SEMS Ready y SEMS All In ONE, ofreciendo soluciones totalmente personalizables.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funcionalidades, la inteligencia que aporta SEMS ONE integrado con paneles y almacenamiento contribuye a reducir la potencia contratada (peak shaving); carga automáticamente el excedente de la producción solar en la batería; actúa como back-up en el caso de apagones; y realiza una previsión de compra de energía basándose en la generación fotovoltaica (en función de la predicción meteorológica) y en los precios del mercado eléctrico para aprovechar la energía necesaria en los momentos en los que éstos están más bajos.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ello, el sistema SEMS ONE es capaz de generar un ahorro económico superior al 90% cuando está asociado a una instalación de autoconsumo, manteniendo o incluso incrementando el confort energético. En el caso de instalaciones sin paneles o baterías, el sistema puede contribuir a reducir la factura de la luz más de un 15%.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Conexión a la plataforma digital AMPGY CommunityTodos los sistemas SEMS ONE están preparados para conectarse a AMPGY Community, plataforma de gestión integral con la que monitorizar y controlar los datos de los equipos, y que además constituye una comunidad virtual de usuarios y profesionales, en la que se promueve la conectividad de los sistemas y potencia el uso compartido de instalaciones fotovoltaicas.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“Nuestro objetivo es alcanzar las comunidades digitales acelerando la transición energética y liderando la innovación en la era de la energía digital. SEMS ONE es el primer paso hacia ese escenario, en el que la inteligencia aplicada a la generación renovable distribuida es un elemento clave”, asegura Ignacio Guerrero, CTO de Ampere Energy.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Ampere EnergyAmpere Energy es una compañía española especializada en diseño, desarrollo y fabricación de sistemas de gestión inteligente de energía (SEMS), que se integran en la plataforma digital energética (Ampgy Community) y conectan a los usuarios y diferentes actores de la red de manera inteligente y automática.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desarrolladas por Ampere Energy se basan en un software dotado de inteligencia artificial, a través de algoritmos de aprendizaje automático y herramientas de análisis Big Data, que monitorizan y aprenden las pautas de consumo del usuario, ofrece recomendaciones de ahorro, permite controlar en remoto los electrodomésticos, realiza un seguimiento de los precios del mercado eléctrico y prevé la generación solar para las instalaciones de autoconsumo, lo que garantiza su máxima optimización e independencia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el año 2015 e integrada por un sólido equipo de inversores y profesionales que cuentan con una destacada trayectoria en el sector energético, Ampere Energy se ha convertido en una multinacional con presencia en España, Portugal, Italia, Reino Unido, Irlanda, Benelux y Latinoamérica.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Agencia de Comunicación de Ampere Energy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91563 67 80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https://www.notasdeprensa.es/ampere-energy-lanza-sems-one-el-primer-sistema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Inteligencia Artificial y Robótica Ecología E-Commerce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