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31/10/2022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Ambiper: "El marketing olfativo es una técnica muy poderosa que lleva utilizándose desde el Antiguo Egipto"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Aunque muchos creen que el marketing olfativo es una técnica moderna y actual, algo vanguardista y novedoso, es una estrategia que se lleva utilizando desde hace muchos siglos. Una empresa de marketing olfativo explica el interesante uso que se le dio a esta técnica a lo largo de la historia y el gran poder que tiene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actualidad se pueden observar cada vez más técnicas y estrategias para atraer clientes, sin embargo, el marketing olfativo, algo que a priori se considera del mundo actual, realmente se ha ido llevando a cabo desde incluso el Antiguo Egipto. En épocas remotas y antiguas, del perfume no se utilizaba para atraer a personas, sino que se utilizaba como un arma poderosa para deleitar a los dioses. Esto ocurría en la civilización mesopotámica, donde se realizaban sacrificios con animales y el incienso perfumado (que se quemaba en lo alto de la torre de Babel) se utilizaba para camuflar los malos olores que estos emanaban durante los ritos.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en día, los olores y aromas son un arma poderosa que sirve para atraer personas y Ambiper, una empresa de marketing olfativo, afirma que casi el 80% de las personas son influenciadas por el olor a la hora de entrar o no en un negocio. Egipto también se caracterizaba por utilizar las fragancias para agradar a los dioses. Los faraones poseían grandes jardines florales que servían a modo de ambientador natural. Las hojas de palmera también se utilizan a modo de difusor de aromas.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egipcios las fragancias eran muy importantes, pues hay que tener en cuenta que las altas temperaturas y la sequía, junto a unas deficientes costumbres higiénicas, generaban malos olores. Tan importante era el olor para los egipcios, que en los eventos utilizaban guirnaldas perfumadas para atraer a los asistentes. Poco a poco se fueron desarrollando técnicas para elaborar diversas fragancias de la mano de los egipcios, indios, chinos, árabes, griegos y romanos. Más tarde, en el Oriente Medio, las fragancias tomaron una importancia tan grande (eran incluso tendencia en ese momento) que a los reyes se les representaban en el mundo del arte con frascos de perfume.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Antigua Grecia también es una cultura que se caracterizaba por el gusto hacia el buen olor, considerándose como un signo de limpieza, belleza y buena salud. La mitología cuenta que las rosas tienen ese agradable olor debido a que Cupido, enamorado de esa flor, besó sus pétalos y así es como se le otorgó esa fragancia. Hoy en día, las fragancias siguen teniendo una gran atracción sobre el ser humano y son una herramienta muy poderosa para atraer clientes. "Las emociones, recuerdos y sensaciones están vinculadas con las fragancias de forma estrecha y directa. Es normal que las fragancias atraigan a los clientes" explica Ambiper.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Ambiper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96 244 90 07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https://www.notasdeprensa.es/ambiper-el-marketing-olfativo-es-una-tecnica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Inmobiliaria Marketing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