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30/06/2022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Alquiler de embarcaciones en Marbella con Lovit Charter a Boat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Lovit Charter a Boat en Marbella es una empresa que se dedica al alquiler de embarcaciones y excursiones en barco, ofreciendo a sus clientes una gran experiencia, tanto pescando, celebrando o relajándose en sus barcos, y siempre acompañados de un patrón. Además, todos los tours son privados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actividades que se pueden encontrar en Lovit Charter están: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Paseos en barcoLos paseos en barco son una actividad relajante en la que se podrá disfrutar del paisaje de la Costa del Sol, y además, cuenta con una actividad especial, el avistamiento de delfines, lo que los convierte en una experiencia inolvidable.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diferentes packs de paseos: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Atardecer por la costa - 2 horas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Avistar delfines - 2 horas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Pasear en Sotogrande - 8 horas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Pasear en mar adentro - 4 horas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Pasear en costa de Marbella - 4 horas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Pasear en costa de Marbella - 2 horas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Pesca en barcoExisten diferentes tipos de pesca: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Pesca de altura: La pesca de altura se recomienda hacerla en meses de calor, al tener el agua mayor temperatura y los peces del Océano Atlántico entren al mar Mediterráneo.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Pesca de fondo: En este tipo de pesca, se utiliza la técnica del “chambel” que significa utilizar 2 anzuelos por cañas.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Pesca para niños: Lovit Charter ofrece poder disfrutar de la pesca para niños entrando en conexión con el mar.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Celebraciones en barcoPerfecto para hacer celebraciones y despedidas de soltero/a diferentes y al aire libre: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Despedidas de soltera/o: Disfrutar de la mejor despedida de soltera/o a bordo en la Costa del Sol.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Celebraciones a bordo: Vivir una experiencia única y especial es fácil con Lovit Charter, con amigos y familia.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Team Building: Eventos de empresa con un fin lúdico, en el que los trabajadores puedan conocerse y crear alianza fuera del ámbito laboral.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barcos que se encuentran en las embarcaciones de Lovit Charter son Barcos a Motor (ASTONDOA 36 A, RODMAN 41, PRINCESS V58, MANGUSTA 80) y Barcos de Vela (LAGOON 380).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vivir esta experiencia solo se debe contactar a través de la web lovitcharteraboat.com, al email lovitcharter@gmail.com o llamar al teléfono 692 364 352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 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640502716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https://www.notasdeprensa.es/alquiler-de-embarcaciones-en-marbella-con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Andalucia Entretenimiento Nautica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