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23/09/2020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Allianz Partners amplía su acuerdo con Mitsubishi para ofrecer servicios conectados en España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 la implementación de ´Mitsubishi Connect´ y ´Mitsubishi Drive Assist´, el fabricante japonés ofrece a sus clientes en España una experiencia mejorada con asistencia global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2018, el acuerdo entre Allianz Partners y Mitsubishi ha permitido la implementación progresiva de diferentes servicios conectados en los vehículos de la marca. A partir de ahora, con la ampliación del acuerdo, el gigante japonés contará con dos nuevos servicios conectados para sus vehículos: ´Mitsubishi Connect´ y ´Mitsubishi Drive Assist´.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España, el servicio de ´Mitsubishi Connect´ se ha incorporado recientemente y ofrece a los conductores de vehículos con conectividad a bordo, una solución completamente digital, centrada en el bienestar, protección y seguridad del cliente. Con este servicio, el conductor tiene acceso directo a ´bCall´ si sufre cualquier avería, ´eCall´ en caso de accidente, ´SVT´ cuando el propietario sufre un robo de su vehículo, y ´iCall´ para gestionar su registro como cliente o llevar a cabo operaciones en remoto.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anterioridad a la implementación en nuestro país, este servicio se había introducido ya en los mercados de Reino Unido y Alemania. El éxito y buena acogida por parte del público, ha llevado a su implementación en el mercado español y se prevé que Mitsubishi incorpore el servicio a otros modelos como el EV y PHEV, y amplíe la oferta a otros 16 países más en Europa.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aquellos vehículos que no cuenten con conectividad a bordo, se ha desarrollado ´Mitsubishi Drive Assist´, una app que permite realizar las llamadas ´bCall´ desde un teléfono móvil y que envía de forma automática toda la información sobre el vehículo y su conductor a los encargados de asistencia de Allianz Partners: identificación del cliente, del vehículo, motivo de la avería, etc, mejorando significativamente la experiencia del cliente. En cuanto a los planes de expansión, la compañía está negociando la extensión de este servicio a otros 6 países más dentro de Europa.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Oscar Manuel Pol, responsable del equipo de implementación en Allianz Partners España, concluye: “Nuestro acuerdo con Mitsubishi pone de manifiesto el éxito y solidez de nuestra posición en el mercado europeo como socio clave en la asistencia de vehículos conectados”.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Allianz Partners Allianz Partners es una empresa líder en Asistencia y Seguros de viaje, especializada en las áreas de movilidad personal, hogar, bienestar y viaje. Sus soluciones combinan la última tecnología con la excelencia en su servicio al cliente y están disponibles tanto para ‘partners’ (B2B) como para clientes finales (B2C) a través de sus canales directos y digitales, bajo la marca comercial Allianz Assistance.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presencia internacional, con más de 21.000 trabajadores en 78 países, junto a su extensa red de profesionales, ´facilita la vida´ a millones de clientes cada año, en todo 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información, por favor visitar: www.allianz-partners.es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Contactos de prensa Allianz Partners EspañaBeatriz Toribio +34 639 26 92 53 beatriz.toribio@allianz.comIrene Gallego +34 650 41 02 08 irene.gallego@allianz.com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Redes SocialesSeguir en Facebook @AllianzAssistanceESSeguir en Twitter @allianzassistESSeguir en LinkedIn Allianz Partners EspañaSeguir en Youtube Allianz Partners EspañaSeguir en Instagram @allianzassistes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Irene Gallego Hernanz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910481306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https://www.notasdeprensa.es/allianz-partners-amplia-su-acuerdo-con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Automovilismo Seguros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