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Alfarería Raimundo Sánchez da las claves para hacer callos a la madrileña en sus cazuelas de barro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callos a la madrileña es un plato que triunfa sin importar la estación del año. Por eso, en Alfarería Raimundo Sánchez enseñan cómo prepararlos en sus cazuelas de barro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callos son uno de los platos más típicos de la cocina madrileña y cuenta con una gran aceptación tanto entre madrileños como todo aquel que va a visitar Madrid ya que forma parte de la gastronomía de esta comunidad. En Alfarería Raimundo Sánchez recomiendan no perder la esencia del plato cocinándolo en cazuela de barro y sirviéndolo así para garantizar un sabor espectacular. Es un plato de cuchara, tenedor y servilleta hecho para disfrutar e incluso mojar pan en la salsa que los acompaña.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 de callos a la madrileñaPara 4 personas: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-750 gramos de callos de ternera-2 cebollas medianas-1 manita de cerdo-1 morcilla-2 cucharadas de pimentón dulce-1 zanahoria-1 limón-1 guindilla-1 hoja de laurel-200 gramos de garbanzos-250 gramos de morro de ternera-Sal al gusto-1 cucharada de harina-1 chorizo-150 gramos de jamón serrano-2 ajos-4 cucharadas de aceite de oliva-Pimienta negra en grano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primero de todo es partir los callos en trozos iguales, así como la manita de cerdo y el morro de ternera. Se dejan en remojo durante unas horas y se va cambiando el agua para que se limpien del todo. Se coge una cazuela de barro y se ponen los callos, la manita y el morro con cebolla, ajos, zanahoria, pimienta negra, laurel y sal. Se cubren con agua y se cuecen durante 1 hora. Se coge una sartén y se realiza el sofrito con 1 cebolla picada, 2 dientes de ajo, la guindilla, el chorizo y el jamón. También se le añade la morcilla entera.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listo el sofrito, se deja a fuego bajo mientras en la cazuela se termina de cocer el resto de los alimentos. Cuando está todo listo se pone en la cazuela de barro todo y se mezclan. Se recubre todo con el caldo formado y se echa el bote de garbanzos.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esto, se deja hervir una hora aproximadamente y se va rectificando con sal si es necesario. Una vez pasado este tiempo, ya estarán listos para disfrutar y deleitar a familiares o amigos.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91 841 52 88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https://www.notasdeprensa.es/alfareria-raimundo-sanchez-da-las-claves-para_2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Entretenimiento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