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Pereruela, Zamora el 11/09/2020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Alfarería Escolástica: El arte de trabajar con el alma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arte de saber crear con las manos es un arte que debería perdurar a lo largo del tiempo. Lo natural, artesano y hecho a mano es único. No lo perdamos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tu trabajo es tu modo de vida, tu herencia y tu manera de ver las cosas es algo que se refleja en el resultado del mismo. Y es que el arte de trabajar con el alma es lo que tiene, que las cosas se hacen con cariño e ilusión y con las ganas de saber que el producto que se está llevando el cliente lo va a poder disfrutar durante mucho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Artesanía tradicional consigue eso y más. Consigue seguir manteniendo la esencia del trabajo con las manos, con el alma. Hace que los productos que adquieras sean únicos y tengan una historia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eso es lo que hacen en Alfarería Escolástica. Darle forma con las manos a sus cazuelas de barro tal y como les enseñaron sus antepasados, con la materia prima de la zona y los útiles de trabajo de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ello el resultado son cazuelas elaboradas de la manera artesanal más tradicional posible, a mano, como siempre se ha hecho en Pereruela, pueblo de la provincia de Zamora que ha dedicado parte de su historia a mantener viva la tradición.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Cazuelas ecológicas elaboradas con materia prima natural, sin conservantes ni productos dañinos tanto para el consumo humano como para el medio ambiente. Diferentes del resto y con la calidad y la durabilidad de los productos artesanos gracias a su materia prima y sus esmaltes vitrificados sin plomo.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tienda online podrás encontrar diferentes modelos y tamaños con los que deleitar a los que más quieres con los mejores guisos. Aptas para cualquier tipo de horno o cocina y tratadas para no rallar la vitrocerámica. Una manera saludable y económica de preparar tus mejores recetas.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dejes de conocer a una familia de alfareros dedicada a no dejar perder las tradiciones con las que se han criado y que, generación tras generación, han sabido mantener la esencia de su tierra, de sus raíces.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Marisol Garrote Ramos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https://www.alfareriaescolastica.es/es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980 551 051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https://www.notasdeprensa.es/alfareria-escolastica-el-arte-de-trabajar-con-el-alma-1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Turismo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