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Adquirir los mejores carritos en el mercado por Todocarritos.top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personas en algún momento de su vida se han planteado la idea de comprar un método móvil para disminuir el tiempo en el cual realizan cada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es una técnica que ha venido evolucionando y a su vez presenta diversas mejoras en la calidad de vida de todos los ciudadanos.</w:t>
            </w:r>
          </w:p>
          <w:p>
            <w:pPr>
              <w:ind w:left="-284" w:right="-427"/>
              <w:jc w:val="both"/>
              <w:rPr>
                <w:rFonts/>
                <w:color w:val="262626" w:themeColor="text1" w:themeTint="D9"/>
              </w:rPr>
            </w:pPr>
            <w:r>
              <w:t>Contar con un soporte como los carritos, ha sido una ayuda extrema que cada persona en algún momento necesitó o necesitará. Lo que habrá que hacer en ciertos casos es buscar la herramienta que se adapte específicamente al uso diario que los usuarios deseen o deban asignarle.</w:t>
            </w:r>
          </w:p>
          <w:p>
            <w:pPr>
              <w:ind w:left="-284" w:right="-427"/>
              <w:jc w:val="both"/>
              <w:rPr>
                <w:rFonts/>
                <w:color w:val="262626" w:themeColor="text1" w:themeTint="D9"/>
              </w:rPr>
            </w:pPr>
            <w:r>
              <w:t>Opciones de carritos para comprarSegún Todocarritos.top existen diversos modelos que pueden ocasionar la tranquilidad de todos los compradores. Un carrito para el hogar sirve como un elemento que permite acumular alimentos, al alcance de la mano para cualquier persona.</w:t>
            </w:r>
          </w:p>
          <w:p>
            <w:pPr>
              <w:ind w:left="-284" w:right="-427"/>
              <w:jc w:val="both"/>
              <w:rPr>
                <w:rFonts/>
                <w:color w:val="262626" w:themeColor="text1" w:themeTint="D9"/>
              </w:rPr>
            </w:pPr>
            <w:r>
              <w:t>Contar con este producto en casa, en la calle e incluso para acudir al trabajo, no puede ser catalogado como algo aburrido y mucho menos innecesario. Ante ello, es ideal mencionar los mejores carritos que puedan ser adquiridos para facilitar todas las actividades.</w:t>
            </w:r>
          </w:p>
          <w:p>
            <w:pPr>
              <w:ind w:left="-284" w:right="-427"/>
              <w:jc w:val="both"/>
              <w:rPr>
                <w:rFonts/>
                <w:color w:val="262626" w:themeColor="text1" w:themeTint="D9"/>
              </w:rPr>
            </w:pPr>
            <w:r>
              <w:t>- Carrito para cocina: Es uno de los más utilizados por los chefs y asistentes en la cocina. Facilita el movimiento de utensilios y productos mientras que las personas están en su faena diaria.</w:t>
            </w:r>
          </w:p>
          <w:p>
            <w:pPr>
              <w:ind w:left="-284" w:right="-427"/>
              <w:jc w:val="both"/>
              <w:rPr>
                <w:rFonts/>
                <w:color w:val="262626" w:themeColor="text1" w:themeTint="D9"/>
              </w:rPr>
            </w:pPr>
            <w:r>
              <w:t>- Carrito compra: Cuando las personas deben acudir a ciertos lugares para adquirir productos, es buena idea que tengan uno de éstos a la mano. No tendrán que hacer mayor fuerza y a la vez todo estará seguro.</w:t>
            </w:r>
          </w:p>
          <w:p>
            <w:pPr>
              <w:ind w:left="-284" w:right="-427"/>
              <w:jc w:val="both"/>
              <w:rPr>
                <w:rFonts/>
                <w:color w:val="262626" w:themeColor="text1" w:themeTint="D9"/>
              </w:rPr>
            </w:pPr>
            <w:r>
              <w:t>- Carrito en casa: Organizar todas las herramientas y juguetes en el hogar no es tarea sencilla. Ante ello, la mejor idea es brindarle un espacio movible para disminuir cualquier problema de localización en un área hasta la otra.</w:t>
            </w:r>
          </w:p>
          <w:p>
            <w:pPr>
              <w:ind w:left="-284" w:right="-427"/>
              <w:jc w:val="both"/>
              <w:rPr>
                <w:rFonts/>
                <w:color w:val="262626" w:themeColor="text1" w:themeTint="D9"/>
              </w:rPr>
            </w:pPr>
            <w:r>
              <w:t>- Carrito bebé: Desde hace más de 50 años este producto ha sido utilizado para facilitar la movilidad de los más pequeños en casa. Soporta un peso en específico y disminuye las dificultades de transporte.</w:t>
            </w:r>
          </w:p>
          <w:p>
            <w:pPr>
              <w:ind w:left="-284" w:right="-427"/>
              <w:jc w:val="both"/>
              <w:rPr>
                <w:rFonts/>
                <w:color w:val="262626" w:themeColor="text1" w:themeTint="D9"/>
              </w:rPr>
            </w:pPr>
            <w:r>
              <w:t>Las opciones mencionadas previamente fungen como un mecanismo para aliviar cualquier contratiempo que puedan tener los compradores. También es buena idea conocer más allá de lo que hay a la vista para ver cómo eliminar la dificultad diaria.</w:t>
            </w:r>
          </w:p>
          <w:p>
            <w:pPr>
              <w:ind w:left="-284" w:right="-427"/>
              <w:jc w:val="both"/>
              <w:rPr>
                <w:rFonts/>
                <w:color w:val="262626" w:themeColor="text1" w:themeTint="D9"/>
              </w:rPr>
            </w:pPr>
            <w:r>
              <w:t>¿Dónde adquirir estos productos?Gracias a las actualizaciones, hoy en día se pueden comprar los carritos con descuentos y en los mejores estilos que todas las personas deseen. Para ello es ideal que todas las personas hagan una especie de lista a seguir.</w:t>
            </w:r>
          </w:p>
          <w:p>
            <w:pPr>
              <w:ind w:left="-284" w:right="-427"/>
              <w:jc w:val="both"/>
              <w:rPr>
                <w:rFonts/>
                <w:color w:val="262626" w:themeColor="text1" w:themeTint="D9"/>
              </w:rPr>
            </w:pPr>
            <w:r>
              <w:t>Comprar carritos en líneaUna de las mejores formas de comprar carritos, es ingresando a las plataformas más reconocidas y que por ende, tengan una buena calificación. Sin duda esto disminuirá la preocupación de los compradores.</w:t>
            </w:r>
          </w:p>
          <w:p>
            <w:pPr>
              <w:ind w:left="-284" w:right="-427"/>
              <w:jc w:val="both"/>
              <w:rPr>
                <w:rFonts/>
                <w:color w:val="262626" w:themeColor="text1" w:themeTint="D9"/>
              </w:rPr>
            </w:pPr>
            <w:r>
              <w:t>Comprar carritos en tiendasDurante la temporada de descuentos muchas compañías pueden aprovechar la fidelidad de sus respectivos clientes para hacerles cierto tipo de descuento por cada compra. Este podría ser el caso, y de esta manera sería posible adquirir un carrito asequible. Lo que se debe tener en cuenta es el nivel de utilidad en el cual está el artículo, así como su verdadera valoración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Miramón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698744478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https://www.notasdeprensa.es/adquirir-los-mejores-carritos-en-el-mercado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