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Sevilla el 01/09/2022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Adecco busca 90 personas para trabajar en ICÓNICA Sevilla Fest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Adecco, como colaborador y proveedor de Recursos Humanos del festival, busca diferentes perfiles para trabajar entre el 15 de septiembre y el 16 de octubre en la capital andaluza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Sevilla vuelve a ser el escenario de una de las citas más importantes del panorama musical nacional: ICÓNICA Sevilla Fest, que celebra su segunda edición. Entre el 15 de septiembre y el 16 de octubre, la Plaza de España, en la ciudad hispalense, acogerá una nueva edición de este festival por el que pasarán importantes artistas de talla nacional e internacional como Miguel Poveda, Patti Smith, Becky G, Ludovico Einaudi o C. Tangana. Un evento que supone una inyección de visitantes a la capital andaluza, una clara apuesta por la cultura y la generación de centenares de puestos de trabajo directos e indirectos. 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en este contexto, Adecco, líder en la gestión de Personas y en calidad de proveedor de Recursos Humanos del festival, a través de su delegación de Adecco Hostelería en Sevilla, busca incorporar a 90 personas para trabajar en ICÓNICA Sevilla Fest.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trata de una gran oportunidad para cualquier persona apasionada de la música y el espectáculo que busque trabajar en un ambiente excepcional en uno de los eventos culturales más importantes de la capital andaluza.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Adecco seleccionarán diferentes perfiles para incorporarse al festival entre el 15 de septiembre y el 16 de octubre: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Controladores/as de Acceso con/sin PDA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Informadores/as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Acomodadores/as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Atención VIP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Ayudantes de camarero/a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Taquilleros/as.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Será fundamental que los candidatos/as reúnan habilidades como trato sociable, capacidad de resolución y excelente trato de atención al público, siendo muy valorable el conocimiento de idiomas.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algunas posiciones se valorarán además capacidades específicas como, por ejemplo, en el caso del personal para atención VIP el conocimiento o nociones de protocolo, o para los taquilleros/as la experiencia previa en control de caja y/o gestión de taquilla o venta al público.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1 de cada 10 trabajadores/as que se incorporen a ICÓNICA Sevilla Fest lo hará a través de la Fundación Adecco, dando oportunidades a personas en riesgo de exclusión, mayores de 45 años parados de larga duración, personas con certificado de discapacidad y candidatos/as en situación de desempleo provenientes del programa Sevilla Integra que la Fundación Adecco lleva a cabo con el Ayuntamiento de Sevilla.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Los/as interesados/as pueden enviar su candidatura a la siguiente dirección de correo electrónico: sevilla.hosteleria@adecco.com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Adecco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+34914325630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https://www.notasdeprensa.es/adecco-busca-90-personas-para-trabajar-en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Música Andalucia Entretenimiento Eventos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