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6 de cada 10 jefas prevén que el teletrabajo seguirá ocupando entre un 25% y un 50% de la jornada laboral cuando termine la pandemia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Así se desprende del estudio ‘Liderazgo femenino y Covid-19: perspectivas postpandemia’ realizado por la agencia de comunicación Trescom, bajo el paraguas de su programa de fomento del liderazgo femenino ‘Yo, jefa’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Covid-19 ha supuesto un cambio radical en el ámbito laboral y profesional y en la forma en que se organizan trabajo y equipos, pero ¿qué pasará cuando termine esta pandemia? ¿Volverá todo a ser como antes? Este es uno de los factores que se ha analizado en el estudio ‘Liderazgo femenino y Covid-19: perspectivas postpandemia’ realizado por la agencia de comunicación Trescom, bajo el paraguas de su programa de fomento del liderazgo femenino ‘Yo, jefa’.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en la primera entrega del estudio se señalaba que la mitad la mitad de las jefas encuestadas ha tenido que diversificar o reinventar su modelo negocio para encontrar nuevas oportunidades durante la pandemia, en esta segunda se confirma que hay cambios organizacionales que se perpetuarán más allá de la vuelta a la supuesta nueva normalidad. De hecho, 6 de cada 10 jefas prevén que el teletrabajo siga ocupando una parte importante de su jornada laboral, concretamente, entre un 25 y un 50% de su tiempo.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significa que el teletrabajo ha llegado para quedarse. Es más, para casi 1 de cada 4 (24%) será mayoritaria esta modalidad frente al 17% que cree que se volverá a un modelo presencial.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tiene en cuenta el tamaño de las empresas, las más pequeñas, aquellas que cuentan con un equipo de menos de 10 empleados, son las más favorables al teletrabajo y estiman que seguirán teletrabajando un 75% o más de la jornada laboral cuando terminen las consecuencias más directas de la Covid-19 y se recupere el pulso normal de convivencia. Las pymes, por su parte, prevén que el trabajo en remoto suponga en torno a un 50%, es decir, la mitad de la jornada, y las de mayor tamaño, aquellas con un equipo de 50 o más empleados, sitúan esa cifra en un 25%.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mejor y peor del teletrabajoEn este estudio, realizado a partir de una encuesta a más de 100 directivas, emprendedoras y jefas de distintos sectores, también se han querido analizar cuáles son los aspectos mejor y peor valorados del teletrabajo, una modalidad hasta hace poco no generalizada en España y que, gracias a su rápida expansión, ha posibilitado a muchas empresas continuar con su actividad laboral durante el confinamiento.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una gran mayoría de las encuestadas, el 88%, el teletrabajo ha sido positivo mientras que para el 12% restante no ha supuesto ningún valor extra a la hora de desempeñar su trabajo. Entre los aspectos más valorados, destacan la flexibilidad que otorga el poder trabajar desde cualquier sitio (algo que destacan un 53% de las encuestadas), seguido de la posibilidad de facilitar la conciliación de la vida laboral y familiar (23%) y, por último, la certeza de que los equipos están rindiendo igual o mejor que en la oficina (12%).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las encuestadas también consideran que hay aspectos negativos en esta forma de trabajar. Así, la mitad cree que el aislamiento personal y profesional de los trabajadores es la mayor desventaja del teletrabajo, seguido de la falta del sentimiento de equipo (22%) y de que las jornadas se pueden alargar más de lo establecido (17%).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Yo, Jefa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+34914325630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https://www.notasdeprensa.es/6-de-cada-10-jefas-preven-que-el-teletrabajo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