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 se une a "Ponte guapa, te sentirás mejor" para apoyar a las pacientes con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ecommerce de consumibles para impresoras y material de oficina donará 1 euro por cada pedido realizado en su web desde hoy y hasta el día 24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mes de la concienciación sobre el Cáncer de Mama, 123tinta se asocia con la Fundación Stanpa a través del programa internacional “Ponte guapa, te sentirás mejor” para apoyar y dar a conocer la labor de esta organización. Esta entidad ofrece talleres presenciales y online en más de 40 hospitales públicos para ayudar a las mujeres con cáncer a restablecer su propia imagen, a recuperar la autoestima y a llevar adelante su lucha contra la enfermedad con mayor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colaboración, 123tinta donará 1 euro a la fundación por cada pedido realizado en su web desde hoy, día 19, y hasta el 24 de octubre. Además, con el mensaje “infórmate, autoexplórate, cuídate” difundido a través de sus redes sociales, el ecommerce de consumibles para impresoras y material de oficina quiere ayudar a la concienciación y prevención del cáncer de mama.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 mes de concienciación sobre el cáncer de mama, desde 123tinta queremos aportar nuestro granito de arena. Estamos muy orgullosos de poder colaborar con la fundación Stanpa a lo largo de toda esta semana y movilizar a nuestra comunidad de usuarios para recaudar fondos para esta causa”, afirma Jorge Ramírez, Ecommerce Manager de 123tinta.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Stanpa -“Ponte guapa, te sentirás mejor” La Fundación Stanpa es una organización sin ánimo de lucro promovida por Stanpa (Asociación Nacional de Perfumería y Cosmética) que persigue apoyar a mujeres con cáncer, ayudándolas a restablecer su propia imagen, recuperar la autoestima y llevar adelante su lucha contra la enfermedad con mayor confianza, a través de la implantación en España del programa internacional “Ponte guapa, te sentirás mejor”.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123 Tinta123tinta nace en junio de 2021 como el ecommerce de consumibles para impresoras con la mejor relación calidad-precio del mercado. La empresa española, con sede central en Azuqueca de Henares (Guadalajara) tiene como enfoque principal la industria de los consumibles para impresoras.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los cartuchos de tinta y toners con la garantía de precio más bajo tanto para usuario particular como para empresas. Asimismo, cuentan con un amplio catálogo de artículos de papelería y material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 servicio de atención al cliente pre-y post venta y un servicio de entrega rápida en 24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https://www.notasdeprensa.es/123tinta-se-une-a-ponte-guapa-te-sentiras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Solidaridad y cooperación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