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08013 Barcelona el 04/01/2013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xavierpaz.com, nuevo blog de comercio electrónico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blog xavierpaz.com abre con la intención de convertirse en una referencia para los propietarios de tiendas online, aportando estrategias, consejos y herramientas para desarrollar los negocios online hasta su máximo potencial.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Recientemente se ha publicado, completamente remodelado, el blog de comercio electrónico y negocios online xavierpaz.com. Con diseño nuevo y nuevos contenidos, que irán aumentando regularmente, el blog abre con la intención clara de convertirse en una referencia para los propietarios de tiendas online, aportando estrategias, consejos y herramientas para desarrollar los negocios online hasta su máximo potencial.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autor, Xavier Paz es el director de Grupo Matadracs, una empresa consultora especializada en la creación de negocios online, tanto en la fase de definición e implementación, como en la promoción y desarrollo a fondo. El grupo opera con 3 marcas, orientadas a segmentos de negocio diferentes: Imension.com para la implementación de nuevos negocios; Optimension.com, para mejora de conversiones y marketing online; y Logorapid.com, estudio online de diseño gráfico y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Xavier Paz cuenta con más de 12 años de experiencia en la creación y desarrollo de proyectos de comercio electrónico de primer nivel. Con un papel destacado en la creación de las tiendas europeas de Hewlett-Packard, también intervino en la creación de tiendas de primera línea como Logitech o Skype. Hoy, sus desarrollos se utilizan en tiendas internacionales como Tous.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blog se centra en los aspectos que marcan la diferencia entre una tienda estándar y una de alto rendimiento: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Cómo plantear y crear una tienda virtual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Cuáles son los factores críticos de éxito en un proyecto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Cómo usar el comercio electrónico en entornos B2B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Fidelización online de clientes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Cómo usar eficazmente el marketing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… y mucho más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el mismo blog: xavierpaz.com.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Xavier Paz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93 532 55 75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https://www.notasdeprensa.es/xavierpazcom-nuevo-blog-de-comercio-electronico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