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Wishlist: Festivales de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Pieles Prieto, la empresa de moda, ha tomado como referencia los modelos de las celebrities en el festival de Coachella para crear una línea única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primavera se celebra en California el festival de música Coachella, pero cada vez es menos conocido por las bandas que actúan y más por las celebrities que asisten al festival y que han convertido Coachella en un escaparate de las últimas tendencias. Prieto BCN se ha fijado en el estilismo que ha triunfado en la última edición de Coachella y ha incluido en su nueva colección las prendas más chic para que las luzcas este verano. Esta es tu wishlist para triunfar en los próximos festivales veraniegos.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Pieles PrietoPrieto BCN es una empresa familiar de Barcelona con más de 40 años de tradición en el mundo de la alta peletería y la confección de artículos de piel. Su experiencia en el sector junto con unas instalaciones equipadas con los mejores medios técnicos y profesionales, combinan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Prieto BCN son expertos en proporcionar las soluciones y alternativas más adecuadas para el cuidado y mantenimiento de sus prendas de piel. En su taller, peleteros artesanos de reconocido prestigio trabajan para realizar con las máximas garantías los servicios de transformación, reparación y confección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amplia gama de colores y de un gran surtido de tipos de piel, lo que les permite adaptarse a un sinfín de tendencias y estilos para dar respuesta a las más diversas exigencias y demandas.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“Toda una vida dedicada a la peletería hace de mi profesión mi auténtica pasión”                                 Nicolás Prieto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Artesano de oficio y de corazón, Nicolás Prieto intenta trasmitir a todas sus obras el sentido único y exclusivo de la elegancia y el diseño de la alta peletería. Compromiso y dedicación han sido valores constantes a lo largo de su dilatada trayectoria profesional, plasmándose el carácter de esta vocación en piezas únicas de contrastable elegancia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y formación le permiten dar respuesta a las más diversas exigencias y demandas, haciendo de la creatividad y el diseño sus señas de identidad y transmitiendo toda la emoción de la peletería a través de la expresividad y el temperamento de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corazón de Barcelona, todas las colecciones de Nicolás Prieto están avaladas por la experiencia y la profesionalidad de una trayectoria de reconocido prestigio, que garantiza que el producto final sea sinónimo de elegancia, calidad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y el taller cuentan con más de 1500 metros cuadrados de superficie, ofrecen la posibilidad de combinar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Loreto nº 9-11 Barcelona (Spain) Telf: (+34) 93 430 06 90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www.pielesprieto.eshttp://nicolasprietobcn.com/https://www.facebook.com/pieles.prietohttps://twitter.com/PielesPrietohttp://instagram.com/pielesprieto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https://www.notasdeprensa.es/wishlist-festivales-de-verano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