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En Madrid, a 13 de noviembre de 2019 el 13/11/2019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 Are Knitters se atreve con un 30% de descuento en toda su web en el Black Friday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 Are Knitters, la empresa de kits para tejer revoluciona toda su web con un 30% de descuento para el Black Friday. Las rebajas serán a partir del 24 de noviembre. Los kits más vendidos y que más gustan a los knitters suelen ser  Le Marais Shawl, Downtown Snood, Dragonfly Blanket, Simone Cardigan entre otros.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 Are Knitters, la empresa dedicada a la venta de kits para tejer pone a partir del 24 de noviembre en marcha el 30% de descuento en toda su web aprovechando la semana del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una fecha importante donde se recogen gran parte de las ventas del año por lo que nos sumamos a la acción con grandes descuentos durante esos días” , ha afirmado Pepita Marín, fundadora de We Are Knitters.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kits más vendidos y que más piden suelen ser Le Marais Shawl, Downtown Snood, Dragonfly Blanket, Simone Cardigan entre otros, que también contarán con el 30%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una oportunidad perfecta para conseguir esos y muchos otros a un precio exclusivo especialmente ahora que se acerca la navidad y muchos aprovechan estas ofertas para comprar los regalos a familiares y amigos” ha explicado Alberto Bravo, cofundador de We Are Knitters.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inicios, WAK se ha unido a los descuentos durante la semana del Black Friday en todos los países en los que venden.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We Are KnittersWe Are Knitters es una marca que reinventa el concepto tradicional de tejer, haciendo que sea un concepto moderno adaptado a todo tipo de público. En su página web (weareknitters.es) se pueden encontrar kits de tejer, que incluyen todos los materiales necesarios: las agujas de madera de haya, los ovillos de fibras naturales, el patrón, la agujita lanera y la etiqueta de We Are Knitters para coser a la prenda terminada. Se pueden encontrar kits para mujer, hombre, niños, decoración y accesorios; y están disponibles para todos los niveles (principiante, fácil, intermedio y avanzado). También ofrecen kits de crochet y petit point.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Álvarez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https://www.notasdeprensa.es/we-are-knitters-se-atreve-con-un-30-de_1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Emprendedores E-Commerce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