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a Barcelona el hackathon organizado por Angelhack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Hackathon Barcelona 2015 organizado por Angelhack, la prestigiosa organización del Silicon Valley, se celebrará en la capital catalana el fin de semana del 30 y 31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semana del 30 al 31 de mayo se celebrará la segunda edición del hackathon de Angelhack en Barcelona </w:t>
            </w:r>
          </w:p>
          <w:p>
            <w:pPr>
              <w:ind w:left="-284" w:right="-427"/>
              <w:jc w:val="both"/>
              <w:rPr>
                <w:rFonts/>
                <w:color w:val="262626" w:themeColor="text1" w:themeTint="D9"/>
              </w:rPr>
            </w:pPr>
            <w:r>
              <w:t>Angelhack, un organización dedicada a los hackathons en todo el mundo, organizará este año una decena de eventos en varios países. Barcelona estará, como en 2013, de nuevo en la lista de participación. Los embajadores oficiales Rubén Alejos Dasilva y Alexander Chacon Davila se encargarán de organizar el evento, que tomara lugar en el espacio de coworking de Talent Garden Barcelona.</w:t>
            </w:r>
          </w:p>
          <w:p>
            <w:pPr>
              <w:ind w:left="-284" w:right="-427"/>
              <w:jc w:val="both"/>
              <w:rPr>
                <w:rFonts/>
                <w:color w:val="262626" w:themeColor="text1" w:themeTint="D9"/>
              </w:rPr>
            </w:pPr>
            <w:r>
              <w:t>Un hackathon es una especia de maratón de programación, en la cual los participantes intentarán crear en grupos un proyecto en 24 horas. Los grupos podrán escoger si crear un proyecto propio o participar en proyectos de los patrocinadores, que requieren una modificación. Los jueces de diferentes áreas de la economía valoraran los resultados y escogerán un equipo ganador, el cual recibirá un año de asesoramiento profesional por el programa de Hackcelarator de Angelhack, más un viaje al Silicon Valley para conocer la sede de Angelhack.</w:t>
            </w:r>
          </w:p>
          <w:p>
            <w:pPr>
              <w:ind w:left="-284" w:right="-427"/>
              <w:jc w:val="both"/>
              <w:rPr>
                <w:rFonts/>
                <w:color w:val="262626" w:themeColor="text1" w:themeTint="D9"/>
              </w:rPr>
            </w:pPr>
            <w:r>
              <w:t>El evento esta dirigido a diferentes perfiles de participantes. Estos pueden ser programadores, diseñadores, emprendedores etc. La mezcla de habilidades es el punto fuerte de cada equipo.</w:t>
            </w:r>
          </w:p>
          <w:p>
            <w:pPr>
              <w:ind w:left="-284" w:right="-427"/>
              <w:jc w:val="both"/>
              <w:rPr>
                <w:rFonts/>
                <w:color w:val="262626" w:themeColor="text1" w:themeTint="D9"/>
              </w:rPr>
            </w:pPr>
            <w:r>
              <w:t>Para los patrocinadores este evento representa una forma moderna y efectiva en encontrar a personal calificado, ya que pueden comprobar directamente las calificaciones de los participantes, además podrán solución para sus propios proyectos. En cambio para los participantes es una gran oportunidad de conocer a personas interesantes y empresas en busca de personal profesional.</w:t>
            </w:r>
          </w:p>
          <w:p>
            <w:pPr>
              <w:ind w:left="-284" w:right="-427"/>
              <w:jc w:val="both"/>
              <w:rPr>
                <w:rFonts/>
                <w:color w:val="262626" w:themeColor="text1" w:themeTint="D9"/>
              </w:rPr>
            </w:pPr>
            <w:r>
              <w:t>Más información:</w:t>
            </w:r>
          </w:p>
          <w:p>
            <w:pPr>
              <w:ind w:left="-284" w:right="-427"/>
              <w:jc w:val="both"/>
              <w:rPr>
                <w:rFonts/>
                <w:color w:val="262626" w:themeColor="text1" w:themeTint="D9"/>
              </w:rPr>
            </w:pPr>
            <w:r>
              <w:t>Entradas: Early bird hasta el 01/05: 8€ // precio normal: 10€ // estudiantes: 0€ // prensa: 0€</w:t>
            </w:r>
          </w:p>
          <w:p>
            <w:pPr>
              <w:ind w:left="-284" w:right="-427"/>
              <w:jc w:val="both"/>
              <w:rPr>
                <w:rFonts/>
                <w:color w:val="262626" w:themeColor="text1" w:themeTint="D9"/>
              </w:rPr>
            </w:pPr>
            <w:r>
              <w:t>Compra de entradas: http://angelhack.com/hackathon/barcelona-2015/</w:t>
            </w:r>
          </w:p>
          <w:p>
            <w:pPr>
              <w:ind w:left="-284" w:right="-427"/>
              <w:jc w:val="both"/>
              <w:rPr>
                <w:rFonts/>
                <w:color w:val="262626" w:themeColor="text1" w:themeTint="D9"/>
              </w:rPr>
            </w:pPr>
            <w:r>
              <w:t>Horario: Comienzo sabado 30/05 a las 09.00h // Final domingo 31/05 a las 19.00h</w:t>
            </w:r>
          </w:p>
          <w:p>
            <w:pPr>
              <w:ind w:left="-284" w:right="-427"/>
              <w:jc w:val="both"/>
              <w:rPr>
                <w:rFonts/>
                <w:color w:val="262626" w:themeColor="text1" w:themeTint="D9"/>
              </w:rPr>
            </w:pPr>
            <w:r>
              <w:t>Actualmente el proceso de aceptación de patrocinadores aún esta abierto, por lo que interesados pueden contactar directamente con barcelona@angelhack.com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Embajador de Angelhack</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https://www.notasdeprensa.es/vuelve-a-barcelona-el-hackathon-organizado-por_1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