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29001 Madrid el 13/11/2017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Vivlium.com y Libranda se alían para crear una nueva oportunidad de negocio digital en el sector editorial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Ambas entidades llegan a un acuerdo marco estratégico, innovador y pionero de desarrollo y distribución de contenidos editoriales en lengua española que afecta a más de 700 millones de usuarios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Vivlium.com, la plataforma que une a los que quieren aprender con los que quieren enseñar, y Libranda, principal distribuidora de contenidos digitales editoriales, reconocida globalmente por su labor de distribución de libros electrónicos y audiolibros en lengua española, firman un acuerdo que generará nuevas oportunidades de negocio y comercialización para la industria editorial.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acuerdo permitirá a las principales editoriales del mundo hispano en las categorías de no ficción, comercializar sus libros electrónicos en el ecosistema de aprendizaje de Vivlium.com, una plataforma digital de aprendizaje online pionera y única a nivel global. Se trata, así, de un acuerdo con un carácter estratégico, innovador y pionero en el sector editorial de habla hispana, en el que se dan cita más de 250 editoriales y más de 700 millones de usuarios que quieren aprender.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y de la mano de Vivlium.com, las editoriales y autores integrados en Libranda tendrán a su disposición, de manera totalmente gratuita, herramientas de edición y creación para realizar la transformación de cualquier contenido en un producto hipermedia, así como la posibilidad de crear canales temáticos abiertos a toda la comunidad. Todo ello, con el objetivo de acelerar su participación en las oportunidades que ofrece el mercado global de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Adicionalmente, Libranda iniciará actuaciones estratégicas que fomenten el trabajo de los editores que distribuyen y la producción de contenidos hipermedia (Vídeo Clases, Masterclass, cursos, etc.) más allá del libro digital, permitiendo así que quienes quieran aprender puedan hacerlo en los nuevos formatos demandados por el público.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Acciones piloto desarrolladasActualmente, más de 300 editoriales han publicado ya cerca de 14.000 libros en formato digital dentro de la plataforma. Pero Vivlium.com y Libranda quieren llegar mucho más lejos, para atender a la demanda real de los usuarios en un mercado global que ya no consumen los contenidos de la misma forma que lo hacía. Por ello, van a impulsar acciones concretas para que las editoriales puedan transformar los contenidos y el conocimiento de sus autores convirtiéndolos en nuevos productos hipermedia y audiovisuales de alcance global.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antes de que concluya este año, ambas entidades realizarán las primeras acciones piloto, con el objetivo de que, desde enero de 2018, Vivlium.com y Libranda trabajen directamente en “ayudar” a las editoriales en su transformación de contenidos y conocimiento de no ficción a nuevas oportunidades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que, Vivlium.com tiene el objetivo de fomentar la transformación del conocimiento de sus autores y editoriales de los formatos convencionales a los nuevos formatos hipermedia. Así, en la plataforma, ya están en marcha iniciativas con editoriales educativas de gran prestigio, entidades del tercer sector y modelos innovadores de aprendizaje y formación online. Vivlium.com aporta, además, a los autores sistemas seguros de creación, gestión y distribución de sus contenidos digitales, lo que supone un nuevo modelo de negocio basado en las industrias creativas del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Adaptando el producto editorial tradicional nace un nuevo universo de aprendizaje online de forma totalmente gratuita para que nadie se quede fuera de la nueva revolución del contenido de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Vivlium.comCon la confianza de Telefónica, accionista de Vivlium.com, esta plataforma multidispositivo y multiplataforma de aprendizaje integradora, global, abierta, gratuita y sin publicidad, ofrece a todos los usuarios, un entorno social de consumo, publicación y explotación de activos de aprendizaje.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caso de quienes quieren enseñar, Vivlium.com se presenta como un nuevo entorno de publicación y explotación de activos de formación robusto, seguro, garantista y justo para autores que cuentan con total libertad para decidir qué y cómo quieren enseñar.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Mientras que aquellos que quieren aprender, en Vivlium.com encuentran un nuevo universo de aprendizaje online donde ellos mismos escogen cómo, cuándo, dónde y sobre qué quieren aprender.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Vilvium.com se abrió a la comunidad global, bajo un formato beta piloto, el pasado mes de mayo y en sus primeras semanas creció con más de 50.000 contenidos formativos a los que pueden acceder los más de 200.000 usuarios dados de alta en la plataforma, convirtiéndose en la primera plataforma social y abierta de aprendizaje de habla hispana de estas características a nivel global.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Gemma Mones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Libranda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629245873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https://www.notasdeprensa.es/vivlium-com-y-libranda-se-alian-para-crear-una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Educación Literatura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