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14/08/2017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Vanguardia gastronómica en La Feria de Málaga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Barceló Málaga ofrece a sus huéspedes, entre el 12 y 19 de agosto, los platos más típicos de la fiesta malagueña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Agosto de 2017.- Ocho días de fiesta y más de un centenar de actividades para todos los gustos y edades. La Feria de Málaga arranca el sábado 12 de agosto y se prolongará hasta el próximo día 19 de este mes. Entre medias: calles adornadas con farolillos, casetas, conciertos, exhibiciones y vanguardia gastronómica: Barceló Málaga ofrece a los huéspedes más sibaritas la mejor oferta culinaria de la Costa del Sol, con un toque de feria.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Cómete Málaga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malagueños es obligatorio comer bien durante su fiesta más importante y Barceló Málaga se convierte en el hotspot perfecto para vivir la feria en clave foodie. En su restaurante El Andén, los feriantes podrán reponer fuerzas y disfrutar de los platos más típicos malagueños en sus versiones más sofisticadas: el cochinillo al aroma de azahar, el bacalao crujiente alboronia de verduras y cremoso de hinojo, la lubina de anzuelo a la roteña y el atún rojo al grill con ensalada fresca de zanahoria morada nazarí.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sus postres fusionan tradición y vanguardia, convirtiéndose en las delicias de los más golosos: las clásicas torrijas andaluzas con helado son la mejor opción para los días de feria.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Feria para los más “coolturetas”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calcula que unas 20.000 personas visitaron la feria a diario el año pasado, lo que se traduce en un total de 180.000  turistas. Por su excelente ubicación, los huéspedes del hotel Barceló Málaga podrán ir a pie al imprescindible pregón inaugural, la romería de Santa María de la Victoria, los conciertos en la Playa de La Malagueta, o las visitas obligatorias a las casetas con más solera.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un corto paseo desde el hotel, durante los días de la Feria de Málaga permanecen abiertos los grandes museos de la capital. La Fundación Picasso-Museo Casa Natal ofrece la exposición ‘Palau mira a Picasso’, mientras el Centre Pompidou acoge la muestra titulada ‘Starck, dibujos secretos’, y el Carmen Thyssen deleita a los visitantes con la exposición ‘Juan Gris, María Blanchard y los cubismos’. Además, en el Museo Revello de Toro permanecerá toda la semana abierta su exposición permanente, situada en el edificio de la calle Afligidos.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hay feria para los más melómanos. El concierto inaugural de la semana grande malagueña correrá a cargo del grupo Chambao el viernes 11 de agosto en la playa de La Malagueta. Y el Auditorio Municipal de Real de Cortijo de Torres contará con la presencia de David Bustamante, Soraya, Danza Invisible, Antonio Cortés, Café Quijano, Bertín Osborne y Camela,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Lidia Giner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91 781 25 06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https://www.notasdeprensa.es/vanguardia-gastronomica-en-la-feria-de-malaga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Andalucia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