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empresa vasca crea la botella de cristal 100% reciclable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Nuoc, establecida en San Sebastián, produce botellas 100% reciclables, libres de agentes tóxicos y lifestyle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botellas de cristal reciclado están de moda. Cada vez hay más conciencia "eco" y muchas personas apuestan por estos nuevos productos.. La marca Nuoc de San Sebastián ha creado una botella de cristal 100% reciclable perfecta para los amantes de la sencillez, el diseño y el inconformismo, pero sobre todo para los que aman la vida activa.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botella Nuoc (agua en vietnamita) ha sido creada por una marca joven de San Sebastián. Esta botella nace de la obsesión de crear una botella de cristal lifestyle, 100% reciclable y libre de agentes tóxicos (BPA). La botella Nuoc promete disfrutar del agua de forma natural en cualquier lugar y momento. Además, tiene un diseño funcional, sencillo y muy fresco.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botella es de cristal de borosilicato de alta calidad y va cubierta por una funda extraíble de siliciona (disponible en varios colores muy chulos) para mayor protección y durabilidad. Se puede rellenar de agua fría y líquidos calientes. Tiene una boquilla ancha y un tapón de rosca con anilla para llevarla a cualquier sitio.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responsables de la marca nos cuentan lo siguiente sobre este innovador producto: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"Son ya muchos viajes y muchos países recorridos en los que lamentablemente hemos visto que un hábito tan natural como beber agua crea grandes cantidades de botellas de plástico que se acumulan en montes y cunetas decarreteras, en orillas de ríos, lagos y mares a lo largo y ancho de nuestro planeta. De ahí nace NUOC, de la necesidad de hidratarnos y de hacerlo siempre protegiendo nuestro planeta"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Nuoc, la botella de cristal 100% reciclabe y hecha en San Sebastián fue publicada originalmente en   Trendencias Lifestyle   por SueMissIndie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https://www.notasdeprensa.es/una-empresa-vasca-crea-la-botella-de-cristal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