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06/04/2020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Tres estudiantes crean WeLink, una plataforma de voluntariado social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facilita el voluntariado cotidiano entre personas necesitan ayuda y otras dispuestas a ayudar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16 y 17 años, Ana, Gabriel y Tzaitel empezaron a trabajar en un proyecto ilusionante: la plataforma de voluntariado WeLink. Su iniciativa resultó ganadora de la cuarta edición del concurso Audi Creativity Challenge, lo que permitió que el verano pasado viajaron a Silicon Valley para desarrollarla en el centro de innovación disruptiva Imagine Creativity Center del emprendedor Xavier Verdaguer.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más que nunca la sociedad está demostrando su solidaridad con ideas para ayudar. Por este motivo, la iniciativa de estos jóvenes puede ser muy útil y han decidido poner todos sus esfuerzos acelerar su puesta en marcha y lanzarla estos días. A través de una interfaz muy intuitiva, el usuario se registra y elige ayudar o bien ser ayudado, dando en ambos casos la posibilidad de categorizar el favor que se necesita o se ofrece.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cuenta ya con sus primeros voluntarios inscritos y ha sido lanzada en plena cuarentena por el coronavirus, un momento en el que actividades cotidianas como hacer la compra, ir a la farmacia, pasear al perro o acabar los deberes suponen una gran dificultad para los colectivos más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WeLink demuestra que la tecnología es capaz de acercar a las personas y mejorar su vida tanto desde una perspectiva social como personal. El objetivo de los tres jóvenes es construir una comunidad inclusiva y libre de desigualdades, y consideran que el voluntariado cotidiano es la mejor forma de poner la primera piedra. Welink permite demostrar que ayudar no es un esfuerzo si no una oportunidad de compromiso, solidaridad y crecimiento al alcance de todas las personas que conforman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inscripciones se pueden realizar a través de https://www.welink.help/. También se puede contactar a través de Instagram en @welinkhelp y Twitter en @welinkhelp.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Silvia Carulla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932809160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https://www.notasdeprensa.es/tres-estudiantes-crean-welink-una-plataforma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