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TopAgencias, el único portal de España con un directorio de las mejores agencias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Entra en el mercado TopAgencias, que ya cuenta con más de 1.000 agencias registradas, más de la mitad de estudios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Nace TopAgencias, el portal único de España quel centraliza todas las agencias de marketing, publicidad, comunicación, SEO y diseño del país y las muestra mediante un listado que las filtra según su tipología y la ubicación donde presten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Jorge y Eduardo Román, gemelos de 22 años, son los hermanos fundadores y CEOs de TopAgencias.  Explican que la intención del portal es conseguir la democratización de las agencias en España. “TopAgencias nace con el objetivo de dar visibilidad a todas las agencias del país mediante su estandarización en términos de tamaño y tipología de clientes, gracias al hecho que el mismo portal y los usuarios pueden valorarlas y realizar críticas sobre ellas”, afirma Jorge y añade que “te aseguras el éxito en las búsqueda ya que estás filtrando los resultados entre los mejores expertos y profesionales del país”.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TopAgencias es el resultado del proyecto de final de grado de los hermanos Román. Durante su desarrollo, requirieron de encontrar una agencia con unas características determinadas y echaron en falta una herramienta que les permitiera realizar esta búsqueda de una manera sistemática y efectiva. “Fue entonces cuando decidimos cambiar el rumbo del proyecto e iniciar lo que hoy en día es TopAgencias”, puesto que vieron necesario que existiese un portal con estas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TopAgencias permite a las agencias recibir solicitudes de clientes interesados, conseguir proyectos y ganar visibilidad al mismo tiempo que las empresas que requieren de sus servicios se benefician de un proceso de búsqueda optimizado y que permite comparar los resultados obtenidos de forma objetiva, además de facilitar la solicitud de presupuesto a distintas agencias desde una misma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día de hoy, el site recoge más de un millar de agencias de toda España con información detallada sobre los servicios, facturación y número de empleados de cada una y clasificadas según su área de especialización. El portal tiene el objetivo de ampliar el número de agencias incluidas en el directorio, a parte de actualizar permanentemente los datos asociados a cada una de ellas. Además, TopAgencias ofrece un servicio de búsqueda de trabajo que incluye ofertas de empleo de las agencias más destacadas del país y que permite filtrar los resultados por especialidad, ciudad y tipología de jornada.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Lifting Group, a la atención de Mercè Alcaide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935 878 098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https://www.notasdeprensa.es/topagencias-el-unico-portal-de-espana-con-un_1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