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Todo sobre el gestor inmobiliario, informa Arán Abogados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gestión inmobiliaria está vinculada a todo lo relacionado con contratos de compraventa inmobiliaria, arrendamientos, gestión de patrimonios y herencias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gestor inmobiliario, como su nombre indica, es la persona o empresa que presta servicios de mediación, asesoramiento y gestión en cuestiones inmobiliarias, en las que se incluye todo lo relativo a alquiler, compraventa y cesión de bienes inmuebles".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figura profesional, el gestor o asesor inmobiliario es el encargado de detectar oportunidades de inversiones para sus clientes y les asesora durante todo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asesorías especializadas en gestión inmobiliaria en Málaga cuentan con experiencia y formación en todo lo relativo a contratos, captación de clientes, gestión inmobiliaria, derecho, registros de propiedades, tasaciones inmobiliarias, hipotecas e incluso, en algunas ocasiones, sobre marketing y publicidad inmobiliaria, ya que de esta forma se adaptan a las necesidades del momento, ofreciendo servicios integrales y personalizados en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asesoría inmobiliaria en Málaga debe cumplir una serie de funciones, entre las que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Conocimiento de la situación económica del momento, del mercado y de las perspectivas de viabilidad del negocio inmobiliario. Para ello, analiza de forma constante el mercado para conocer el precio de compraventa de inmuebles más reciente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 es necesario, lleva a cabo la negociación entre cliente y propietario, ya sea para venta, compra o alquiler.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Asesoramiento e información sobre hipotecas y entidades bancarias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algunos casos, si la asesoría gestiona alquileres, deberá estar pendiente de renovaciones de contratos, contratación de seguros o servicios de mantenimiento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los casos de bufete de abogados en Málaga que ofrecen servicios de gestión y asesoría inmobiliaria, por norma general, cuentan con profesionales que brindan asesoramiento en cuestiones de derecho inmobiliario, llevando a cabo el análisis y redacción de documentos inmobiliarios, además de ofrecer acompamiento en todos los procesos vinculados con la materia, tanto a empresas como a particulares.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Arán Abogados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https://abogadosmalaga-aran.com/es/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618 86 11 60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https://www.notasdeprensa.es/todo-sobre-el-gestor-inmobiliario-informa-aran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Inmobiliaria Construcción y Materiales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