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Thrive Leads se integra con Mailrelay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conocido plugin de wordpress Thrive Leads desarrolla una integración con la herramienta de email marketing Mailrelay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obtención de leads y clientes potenciales es una de las claves en el marketing online, y para hacerlo y trabajar estos leads a través del email marketing se hace necesario utilizar herramientas especializadas. Una de las más conocidas en el mundo online es Thrive Leads, que permite de forma fácil generar formularios y popups, con diversas opciones, para la captación de estos leads.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clientes potenciales son entonces guardados en la herramienta de email marketing de nuestra elección. Y desde Mailrelay nos alegra comentar que somos la primera y única herramienta de email marketing en español con integración con Thrive Leads.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esto es muy sencillo realizar la captación de suscriptores y clientes potenciales con Thrive Leads, y que estos sean pasados a Mailrelay, donde el usuario puede gestionar el envío de autorespondedores, y otros tipos de newsletters, de forma fácil y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Mailrelay se convierte así con la herramienta de mailing con más integraciones del mercado hispanohablante, dotando a los usuarios de una gran cantidad de posibilidades a la hora de gestionar sus campañas de marketing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en oferta de integraciones, Mailrelay destaca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mayor cuenta gratuita del mercado (con 75.000 envíos a listas de como máximo 15.000 suscriptores, gratis y para siempre)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mejor soporte técnico en email marketing, con una satisfacción que supera el 93,7% (encuesta a más de 120.000 empresas realizada en septiembre de 2016)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 API de desarrollo que permite al cliente conectar con sus CRM y plataformas internas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Así como una constante evolución y crecimiento en cuanto a funcionalidades.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Pruebe a utilizar Mailrelay para sus mailings, y obtenga los mejores resultados hoy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cuenta gratuita le permitirá enviar de inmediato sus campañas de email marketing. Pero además contar con toda la ayuda del soporte técnico, para que no tenga ningún problema y pueda obtener el máximo resultado de su campaña de email marketing. Además gracias a integraciones como la de Thrive Leads, captar suscriptores es ahora más fácil que nunca, pudiento utilizar los sistemas más efectivos y conocidos.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Descubre porqué Mailrelay es la herramienta lider de mailings en el mercado hispanohablante.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Mailrelay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91 1237645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https://www.notasdeprensa.es/thrive-leads-se-integra-con-mailrelay_1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