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Vigo el 19/04/2018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Soloimprenta.es rediseña su logotipo creado por peopleandbrand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imprenta online Soloimprenta.es, lanza esta semana un rediseño de su identidad, modernizando su imagen y la tipografía de su logotipo. El símbolo ‘plus’ refuerza su idea de diferenciación: un buen servicio al cliente, cercano y próximo para resolver sus dudas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imagen de marca de Soloimprenta.es ha sido desarrollada por peopleandbrand. Según explican, esta nueva marca intenta -ser más moderna y con el símbolo positivo ‘plus’ para reforzar uno de los valores más importantes: Un servicio de atención al cliente de cercanía y rápido en sus respuestas.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logotipo presenta una modificación importante en la tipografía más moderna y con el puntoes escrito en letra, a diferencia de los .es. Desaparece la ‘S’ del logo de colores, pero incluye el símbolo ‘+’, Soloimprenta es plus, es más servicio al cliente, más cercanía y más centrado en el cliente como elemento diferenciador.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ha explicado Rosa González- Sales Manager de la compañía: "Soloimprenta empezó el año 2018 con cambios en su estructura, incrementando el personal de atención al cliente, hay una máxima en la compañía y es tratar a los clientes como nos gustaría que nos tratasen a nosotros porque si tratas a todas las personas, ahora y siempre, como quisieras ser tratado van a tratarte bien. Sabemos de la importancia que es ofrecer a nuestros clientes y distribuidores un servicio de calidad, próximo y cercano, con tiempos de respuesta cortos a las preguntas e inquietudes de los clientes, apostamos claramente por la buena atención al cliente y continuaremos ajustando los precios al mercado. El cambio de imagen va en esta línea, Soloimprenta es plus, es más servicio al cliente, un servicio cercano y transparente".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nueva etapa, los valores de la compañía se trasladan a todo el equipo con más fuerza pensando en el cliente y ofrecer el mejor servicio: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Pasión, por los que hacen pensando siempre en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Confianza, que el cliente confíe en ellos es una gran satisfacción para todo el equipo, así lo reflejan sus valoraciones de TrustedShops, siendo la tienda mejor valorada por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Transparencia y honestidad, con sus clientes, proveedores y competencia. La transparencia y la honestidad son imprescindibles para alcanzar una buena reputación.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máxima calidad como meta, ofreciendo un servicio de atención al cliente cercano al mejor precio. Esto es posible mejorando los procesos productivos y la operativa de la empresa, con el fin de mejorar la eficiencia y eficacia.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Aprendizaje y adaptabilidad, escuchar al cliente para mejorar los procesos y adaptarse a los cambios que se puedan producir.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Constancia, el trabajo duro y constancia de todo el equipo para mejorar cada día pensando siempre en el cliente e identificarse con la empresa y sus valores.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Agradecimiento, con humildad a sus clientes y proveedores por confiar en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Soloimprenta.es Soloimprenta es una de las imprentas online españolas que mayor crecimiento ha experimentado en los últimos 5 años en base de clientes y facturación. Su amplia gama de productos de imprenta, junto con una valoración de sus clientes de 4.94/5 es la imprenta online mejor valorada (Fuente: Trusted Shops).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Soloimprenta.es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986165801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https://www.notasdeprensa.es/soloimprenta-es-redisena-su-logotipo-creado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Marketing Galicia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