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Solnatura consolida su expansión en más de una veintena de países de Europa y 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programas de mejora de Solnatura, basados en la Naturopatía y los complementos alimenticios, proporcionan a los usuarios herramientas para el cuidado y bienestar propios. La compañía consolida ahora su expansión mundial operando en más de 20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veinte países en Europa, América del Sur y América del Norte. Estas son las cifras que la empresa especializada en naturopatía y alimentación saludable Solnatura ha logrado en su proceso de afianzar la expansión mundial de una compañía que cuenta ya con más de 14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exclusividad del método de Solnatura, único en España, se basa en la búsqueda de la autoregulación del cuerpo y tiene como objetivo principal lograr una mejora de la salud mediante herramientas naturales. “Creemos en el poder de la autoregulación del cuerpo mediante la fuerza, la nutrición y la eliminación de toxinas y sustancias artificiales”, explica Miguel Ángel Ruiz Novo, naturópata y colaborador de Solnatura.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 por un equipo humano formado por médicos, químicos, farmacéuticos y naturópatas, el método cuenta ahora con 4 fases que resultan en un equilibrio basado en el conocimiento del propio cuerpo y acompañado de complementos alimenticios y productos naturales. “La formación proporciona a nuestros clientes los principios básicos de la Nutrición Avanzada que permitirán mantener el bienestar”.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Desaprender lo aprendido acompañado por profesionalesEl programa de Solnatura contempla el asesoramiento mediante consultas personalizadas, presenciales o telefónicas. “Es una manera de expresar a todo aquel que se acerca a nuestra esencia que no está solo. Contamos con los profesionales más cualificados del sector, que nos han llevado a la expansión en más de 20 países de todo el mundo”, explica Rocío Gil, directora ejecutiva de Solnatura.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Solnatura basa su esfuerzo en “una serie de productos exclusivos (Nutracéuticos), basados en exhaustivas y completísimas investigaciones sobre materias primas, compuestos activos y sinergias que garantizan que los productos son completamente saludables y beneficiosos”, explica la directora.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Vicente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https://www.notasdeprensa.es/solnatura-consolida-su-expansion-en-mas-de-una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