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SoftDoit, el comparador de software líder, se consolida y factura un 75% más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de software líder en España y Latinoamérica factura 300.000 euros y dobla en un solo año el número de páginas visitas hasta alcanzar las 290 mil 
Más de 10.000 profesionales han utilizado en el último año el comparador de software para encontrar la mejor solución para su negocio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SoftDoit (antes BUSCOelMEJOR.com), el comparador español de software líder en España y Latinoamérica, ha cerrado 2015 con una facturación de 300.000 euros, un 75% más que el año anterior. Desde su lanzamiento hace cuatro años, la plataforma ha recibido más de 290.000 visitas, la mitad de ellas en 2015, lo que refleja el exitoso crecimiento de la compañía. La apuesta de los proveedores de software por SoftDoit, entre ellos los más importantes del sector, también son un fiel reflejo de ello: su presencia en el comparador ha pasado de ser de 120 en 2014 a 325 a finales de 2015.</w:t>
            </w:r>
          </w:p>
          <w:p>
            <w:pPr>
              <w:ind w:left="-284" w:right="-427"/>
              <w:jc w:val="both"/>
              <w:rPr>
                <w:rFonts/>
                <w:color w:val="262626" w:themeColor="text1" w:themeTint="D9"/>
              </w:rPr>
            </w:pPr>
            <w:r>
              <w:t>	La plataforma cuenta con 13 comparadores especializados en diferentes sectores, 4 de ellos lanzados en 2015, entre ellos CRM, ERP, SGA, e-learning, TPV, Recursos humanos, gestión de flotas, contact center o e-commerce. Esto permite a SoftDoit llegar a cada vez más empresas: hasta hoy, más 32.000 han utilizado el comparador para buscar la mejor solución de software profesional para su negocio, y 10.000 de ellas lo hicieron el año pasado.</w:t>
            </w:r>
          </w:p>
          <w:p>
            <w:pPr>
              <w:ind w:left="-284" w:right="-427"/>
              <w:jc w:val="both"/>
              <w:rPr>
                <w:rFonts/>
                <w:color w:val="262626" w:themeColor="text1" w:themeTint="D9"/>
              </w:rPr>
            </w:pPr>
            <w:r>
              <w:t>	Respecto a las previsiones de crecimiento de la compañía para 2016, según explica Lluís Soler Gomis, fundador y CEO de SoftDoit, “esperamos superar el medio millón de euros de facturación”. Su expansión internacional será una de las prioridades para este año, y el objetivo es abrir mercado en Europa en los próximos meses. “Para ello hemos cambiado de marca y desde el 1 de enero BUSCOelMEJOR ha pasado a denominarse SoftDoit. También ha cambiado nuestro dominio web, ahora Softwaredoit.es”. Para financiar su entrada en estos nuevos mercados la compañía cuenta con capital propio y ayuda de ICEX Now.</w:t>
            </w:r>
          </w:p>
          <w:p>
            <w:pPr>
              <w:ind w:left="-284" w:right="-427"/>
              <w:jc w:val="both"/>
              <w:rPr>
                <w:rFonts/>
                <w:color w:val="262626" w:themeColor="text1" w:themeTint="D9"/>
              </w:rPr>
            </w:pPr>
            <w:r>
              <w:t>	Esta internacionalización permitirá a SoftDoit crecer en número de visitas (prevé recibir 250.000 solo en 2016) y proveedores de software presentes en la plataforma (la previsión es alcanzar los 600). Para ello también lanzará dos nuevos comparadores especializados, con lo que prevé ayudar a 25 mil empresas más a encontrar el mejor software.</w:t>
            </w:r>
          </w:p>
          <w:p>
            <w:pPr>
              <w:ind w:left="-284" w:right="-427"/>
              <w:jc w:val="both"/>
              <w:rPr>
                <w:rFonts/>
                <w:color w:val="262626" w:themeColor="text1" w:themeTint="D9"/>
              </w:rPr>
            </w:pPr>
            <w:r>
              <w:t>	BUSCOelMEJOR es ahora SoftDoit	SoftDoit es el comparador de software que nació en 2012 en Barcelona y que actualmente es el líder en España y Latinoamérica. Tiene su origen en BUSCOelMEJOR.com, comparador lanzado por Lluís Soler Gomis que ahora pasa a llamarse SoftDoit para afrontar su expansión internacional en Europa y Estados Unidos, con una marca fuerte, global y multi idioma. </w:t>
            </w:r>
          </w:p>
          <w:p>
            <w:pPr>
              <w:ind w:left="-284" w:right="-427"/>
              <w:jc w:val="both"/>
              <w:rPr>
                <w:rFonts/>
                <w:color w:val="262626" w:themeColor="text1" w:themeTint="D9"/>
              </w:rPr>
            </w:pPr>
            <w:r>
              <w:t>	Con una sencilla búsqueda, SoftDoit  ayuda a los profesionales a encontrar la mejor solución informática. Para ello, la plataforma genera de forma gratuita y neutral un ranking totalmente personalizado con las mejores opciones del mercado, ya que tiene en cuenta su sector, su tamaño y sus requerimientos tecnológicos. El comparador compara entre más de 1.000 soluciones distintas y encuentra las 3 que ofrecen exactamente lo que esa empresa está buscando. </w:t>
            </w:r>
          </w:p>
          <w:p>
            <w:pPr>
              <w:ind w:left="-284" w:right="-427"/>
              <w:jc w:val="both"/>
              <w:rPr>
                <w:rFonts/>
                <w:color w:val="262626" w:themeColor="text1" w:themeTint="D9"/>
              </w:rPr>
            </w:pPr>
            <w:r>
              <w:t>	SoftDoit lanza mes a mes nuevas opciones de búsqueda, y en la actualidad ya cuenta con comparadores de software para más de 500 sectores y más de 14 tipos de soluciones tecnológicas como por ejemplo CRM (Marketing y ventas), ERP (Gestión empresarial), SGA (gestión de almacenes), e-learning, TPV, Recursos Humanos, gestión de flotas, contact center, e-commerce, etc. </w:t>
            </w:r>
          </w:p>
          <w:p>
            <w:pPr>
              <w:ind w:left="-284" w:right="-427"/>
              <w:jc w:val="both"/>
              <w:rPr>
                <w:rFonts/>
                <w:color w:val="262626" w:themeColor="text1" w:themeTint="D9"/>
              </w:rPr>
            </w:pPr>
            <w:r>
              <w:t>	“Nosotros no les decimos cuál es el mejor software del mundo, sino cuál es el mejor para su negocio de forma gratuita y neutral”.</w:t>
            </w:r>
          </w:p>
          <w:p>
            <w:pPr>
              <w:ind w:left="-284" w:right="-427"/>
              <w:jc w:val="both"/>
              <w:rPr>
                <w:rFonts/>
                <w:color w:val="262626" w:themeColor="text1" w:themeTint="D9"/>
              </w:rPr>
            </w:pPr>
            <w:r>
              <w:t>	https://www.softwaredoit.es	Twitter @SoftDoit_es @SolerGomis	LinkedIn SoftDoit / LinkedIn Lluís Soler Gomis	Facebook SoftDoit</w:t>
            </w:r>
          </w:p>
          <w:p>
            <w:pPr>
              <w:ind w:left="-284" w:right="-427"/>
              <w:jc w:val="both"/>
              <w:rPr>
                <w:rFonts/>
                <w:color w:val="262626" w:themeColor="text1" w:themeTint="D9"/>
              </w:rPr>
            </w:pPr>
            <w:r>
              <w:t>	Contacto de Prensa:	Vanessa Rodríguez                  	Tech Sales Comunicación – Gabinete de Prensa de SoftDoit 	Tel. 93.303.22.70	vanessa@techsalesgroup.es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Lluís Soler Gomis</w:t>
      </w:r>
    </w:p>
    <w:p w:rsidR="00C31F72" w:rsidRDefault="00C31F72" w:rsidP="00AB63FE">
      <w:pPr>
        <w:pStyle w:val="Sinespaciado"/>
        <w:spacing w:line="276" w:lineRule="auto"/>
        <w:ind w:left="-284"/>
        <w:rPr>
          <w:rFonts w:ascii="Arial" w:hAnsi="Arial" w:cs="Arial"/>
        </w:rPr>
      </w:pPr>
      <w:r>
        <w:rPr>
          <w:rFonts w:ascii="Arial" w:hAnsi="Arial" w:cs="Arial"/>
        </w:rPr>
        <w:t>SoftDoit, el comparador de software líder, se consolida y crece un 75% en 2015</w:t>
      </w:r>
    </w:p>
    <w:p w:rsidR="00AB63FE" w:rsidRDefault="00C31F72" w:rsidP="00AB63FE">
      <w:pPr>
        <w:pStyle w:val="Sinespaciado"/>
        <w:spacing w:line="276" w:lineRule="auto"/>
        <w:ind w:left="-284"/>
        <w:rPr>
          <w:rFonts w:ascii="Arial" w:hAnsi="Arial" w:cs="Arial"/>
        </w:rPr>
      </w:pPr>
      <w:r>
        <w:rPr>
          <w:rFonts w:ascii="Arial" w:hAnsi="Arial" w:cs="Arial"/>
        </w:rPr>
        <w:t>+34 91 123 93 59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https://www.notasdeprensa.es/softdoit-el-comparador-de-software-lider-se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Hardware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