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Skullmonkey Games lanza un videojuego gratuito hecho 100%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Tom Spaghetti Space Explorer es el nombre de esta mini aventura espacial protagonizada por un 'marciano dicharachero'. El videojuego está disponible para iOS y Android en la modalidad 'juego gratuito' con compras integradas. La compañía creadora, afincada en Barcelona, está especializada en juegos para smartphone y tablets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juego entretenido, directo, casual y realizado 100% en Barcelona. Así es Tom Spaghetti Space Explorer, el último lanzamiento de Skullmonkey Games, una compañía barcelonesa especializada en la creación de videojuegos para smartphones y tablets. Se trata de una mini aventura para momentos de evasión que busca entretener y divertir a jugadores de todas las edades, sin necesidad de tener experiencia previa o especiales habilidades en el mundo de los videojuegos.</w:t>
            </w:r>
          </w:p>
          <w:p>
            <w:pPr>
              <w:ind w:left="-284" w:right="-427"/>
              <w:jc w:val="both"/>
              <w:rPr>
                <w:rFonts/>
                <w:color w:val="262626" w:themeColor="text1" w:themeTint="D9"/>
              </w:rPr>
            </w:pPr>
            <w:r>
              <w:t>Tom Spaghetti es “un marciano dicharachero, empático y amigable”, en palabras de Josep Bolart, CEO  and  Cofundador de Skullmonkey Games. La misión del jugador es guiar al protagonista de esta aventura hasta su planeta natal, Petazeta, del que ha sido desterrado por sus propios compatriotas. Y para llegar hasta allí, Tom Spaghetti no se desprende de su inseparable nave espacial, a bordo de la cual deberá superar toda clase de retos. Por el camino se cruzará con simpáticos guiños a clásicos del cine espacial. En definitiva, una aventura que desde Skullmonkey Games describen como “la historia moderna del espacio” con personajes únicos diseñados con pasión.</w:t>
            </w:r>
          </w:p>
          <w:p>
            <w:pPr>
              <w:ind w:left="-284" w:right="-427"/>
              <w:jc w:val="both"/>
              <w:rPr>
                <w:rFonts/>
                <w:color w:val="262626" w:themeColor="text1" w:themeTint="D9"/>
              </w:rPr>
            </w:pPr>
            <w:r>
              <w:t>Evitar asteroides, recoger gemas, rescatar astronautas perdidos, luchar contra palomitas voladoras, surfear entre marcianos verdes y rojos o pasear cerca de la ‘estrella de la muerte’ son algunas de las misiones repartidas por los 10+1 niveles en los que se divide el juego. Superados todos ellos y de vuelta a casa, Tom Spaghetti se convertirá en Súper Astronauta y será aclamado de nuevo por sus compatriotas de Petazeta.</w:t>
            </w:r>
          </w:p>
          <w:p>
            <w:pPr>
              <w:ind w:left="-284" w:right="-427"/>
              <w:jc w:val="both"/>
              <w:rPr>
                <w:rFonts/>
                <w:color w:val="262626" w:themeColor="text1" w:themeTint="D9"/>
              </w:rPr>
            </w:pPr>
            <w:r>
              <w:t>Un juego con el sello de Skullmonkey GamesLa temática, la propuesta gráfica y la tipología del videojuego llevan el sello inconfundible de Skullmonkey Games, que nació en 2015 con la misión de “generar entretenimiento con alma”, según Bolart. Su gran apuesta es la mini aventura corta para jugadores casuales e inexpertos, para los que lanzará otros dos títulos más en 2017. Todos ellos se caracterizan por adoptar una estética desenfadada y retro, con una baja complejidad de las misiones que recuerda a los sencillos pero entretenidos videojuegos primitivos de los años 80.</w:t>
            </w:r>
          </w:p>
          <w:p>
            <w:pPr>
              <w:ind w:left="-284" w:right="-427"/>
              <w:jc w:val="both"/>
              <w:rPr>
                <w:rFonts/>
                <w:color w:val="262626" w:themeColor="text1" w:themeTint="D9"/>
              </w:rPr>
            </w:pPr>
            <w:r>
              <w:t>Con base en Barcelona y un equipo de desarrolladores y creativos propios, Skullmonkey Games se financia con capital privado y cuenta con alianzas externas para incorporar innovación tecnológica a sus creaciones a corto plazo.</w:t>
            </w:r>
          </w:p>
          <w:p>
            <w:pPr>
              <w:ind w:left="-284" w:right="-427"/>
              <w:jc w:val="both"/>
              <w:rPr>
                <w:rFonts/>
                <w:color w:val="262626" w:themeColor="text1" w:themeTint="D9"/>
              </w:rPr>
            </w:pPr>
            <w:r>
              <w:t>Tipología del videojuego y descargasTom Spaghetti Space Explorer se compone de 10 niveles + 1 nivel secreto. Está disponible en el Apple Store para dispositivos iOS y en Google Play para dispositivos Android de última generación, siendo la descarga y su uso gratuito. Cuenta con compras integradas mediante micropagos, gracias a los cuales el jugador puede conseguir ventajas o poderes especiales, así como naves espaciales nuevas y más potentes para Tom Spaghetti.</w:t>
            </w:r>
          </w:p>
          <w:p>
            <w:pPr>
              <w:ind w:left="-284" w:right="-427"/>
              <w:jc w:val="both"/>
              <w:rPr>
                <w:rFonts/>
                <w:color w:val="262626" w:themeColor="text1" w:themeTint="D9"/>
              </w:rPr>
            </w:pPr>
            <w:r>
              <w:t>Además, la versión para iOS incluye emoticonos gratuitos para la app de mensajería iMessage, con los que personalizar los mensajes.</w:t>
            </w:r>
          </w:p>
          <w:p>
            <w:pPr>
              <w:ind w:left="-284" w:right="-427"/>
              <w:jc w:val="both"/>
              <w:rPr>
                <w:rFonts/>
                <w:color w:val="262626" w:themeColor="text1" w:themeTint="D9"/>
              </w:rPr>
            </w:pPr>
            <w:r>
              <w:t>Links de descarga:</w:t>
            </w:r>
          </w:p>
          <w:p>
            <w:pPr>
              <w:ind w:left="-284" w:right="-427"/>
              <w:jc w:val="both"/>
              <w:rPr>
                <w:rFonts/>
                <w:color w:val="262626" w:themeColor="text1" w:themeTint="D9"/>
              </w:rPr>
            </w:pPr>
            <w:r>
              <w:t>
                <w:p>
                  <w:pPr>
                    <w:ind w:left="-284" w:right="-427"/>
                    <w:jc w:val="both"/>
                    <w:rPr>
                      <w:rFonts/>
                      <w:color w:val="262626" w:themeColor="text1" w:themeTint="D9"/>
                    </w:rPr>
                  </w:pPr>
                  <w:r>
                    <w:t>Tom Spaghetti - Juego de naves para Android</w:t>
                  </w:r>
                </w:p>
              </w:t>
            </w:r>
          </w:p>
          <w:p>
            <w:pPr>
              <w:ind w:left="-284" w:right="-427"/>
              <w:jc w:val="both"/>
              <w:rPr>
                <w:rFonts/>
                <w:color w:val="262626" w:themeColor="text1" w:themeTint="D9"/>
              </w:rPr>
            </w:pPr>
            <w:r>
              <w:t>
                <w:p>
                  <w:pPr>
                    <w:ind w:left="-284" w:right="-427"/>
                    <w:jc w:val="both"/>
                    <w:rPr>
                      <w:rFonts/>
                      <w:color w:val="262626" w:themeColor="text1" w:themeTint="D9"/>
                    </w:rPr>
                  </w:pPr>
                  <w:r>
                    <w:t>Tom Spaghetti - Aventura espacial para iOS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skullmonkeygames.com</w:t>
      </w:r>
    </w:p>
    <w:p w:rsidR="00C31F72" w:rsidRDefault="00C31F72" w:rsidP="00AB63FE">
      <w:pPr>
        <w:pStyle w:val="Sinespaciado"/>
        <w:spacing w:line="276" w:lineRule="auto"/>
        <w:ind w:left="-284"/>
        <w:rPr>
          <w:rFonts w:ascii="Arial" w:hAnsi="Arial" w:cs="Arial"/>
        </w:rPr>
      </w:pPr>
      <w:r>
        <w:rPr>
          <w:rFonts w:ascii="Arial" w:hAnsi="Arial" w:cs="Arial"/>
        </w:rPr>
        <w:t>Joan Bolart</w:t>
      </w:r>
    </w:p>
    <w:p w:rsidR="00AB63FE" w:rsidRDefault="00C31F72" w:rsidP="00AB63FE">
      <w:pPr>
        <w:pStyle w:val="Sinespaciado"/>
        <w:spacing w:line="276" w:lineRule="auto"/>
        <w:ind w:left="-284"/>
        <w:rPr>
          <w:rFonts w:ascii="Arial" w:hAnsi="Arial" w:cs="Arial"/>
        </w:rPr>
      </w:pPr>
      <w:r>
        <w:rPr>
          <w:rFonts w:ascii="Arial" w:hAnsi="Arial" w:cs="Arial"/>
        </w:rPr>
        <w:t>931581866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https://www.notasdeprensa.es/skullmonkey-games-lanza-un-videojuego-gratuito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Juegos Cataluña Software Ocio para niños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