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tienes amor, regala suerte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San Valentín y, como todos los años, buscas las piezas y detalles más especiales para sorprender a esa persona que tanto quieres. Para una madre, para una hermana, una tía, una novia... Ccusi nos presenta una colección inspirada en la suerte para que, además, este año regales la mayor de las fortunas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todos los años por estas fechas, llega San Valentín, el día más romántico del año, en el que siempre buscamos y queremos sorprender a la persona que tanto amamos, dejarla sin palabras. Pero no todos los detalles son suficientes, realmente especiales para celebrar el día mundial en el que le rendimos tributo al romanticismo. </w:t>
            </w:r>
          </w:p>
          <w:p>
            <w:pPr>
              <w:ind w:left="-284" w:right="-427"/>
              <w:jc w:val="both"/>
              <w:rPr>
                <w:rFonts/>
                <w:color w:val="262626" w:themeColor="text1" w:themeTint="D9"/>
              </w:rPr>
            </w:pPr>
            <w:r>
              <w:t>Ya tienes el amor… ¿Y si este año regalas suerte? En las piezas de Ccusi encontrarás lo más fascinante de la cultura inca: la joyería. Inspirada en la orfebrería mágica precolombina, CCusi nos propone una sencilla colección protagonizada por 3 piezas mágicas, inspiradas en las semillas de huairuro, reconocidas en el mundo entero por atraer la buena suerte en todos los aspectos de la vida.</w:t>
            </w:r>
          </w:p>
          <w:p>
            <w:pPr>
              <w:ind w:left="-284" w:right="-427"/>
              <w:jc w:val="both"/>
              <w:rPr>
                <w:rFonts/>
                <w:color w:val="262626" w:themeColor="text1" w:themeTint="D9"/>
              </w:rPr>
            </w:pPr>
            <w:r>
              <w:t>Un anillo, un colgante y unos pendientes de plata, con detalles en color rojo en el interior y formas de lo más originales, para darle un toque de vida a los looks y destacar por encima de cualquier prenda o detalle. Un nuevo concepto que mezcla la elegancia, el exotismo y la vanguardia, que se convertirá en el detalle perfecto para la o las mujeres de tu vida. www.ccusi.com</w:t>
            </w:r>
          </w:p>
          <w:p>
            <w:pPr>
              <w:ind w:left="-284" w:right="-427"/>
              <w:jc w:val="both"/>
              <w:rPr>
                <w:rFonts/>
                <w:color w:val="262626" w:themeColor="text1" w:themeTint="D9"/>
              </w:rPr>
            </w:pPr>
            <w:r>
              <w:t>Trébol de la suerte	Colgante de plata 950mm con semillas de huayruro, en color rojo. (39€)</w:t>
            </w:r>
          </w:p>
          <w:p>
            <w:pPr>
              <w:ind w:left="-284" w:right="-427"/>
              <w:jc w:val="both"/>
              <w:rPr>
                <w:rFonts/>
                <w:color w:val="262626" w:themeColor="text1" w:themeTint="D9"/>
              </w:rPr>
            </w:pPr>
            <w:r>
              <w:t>Hoja de la suerte	Anillo de plata 950mm con semillas de huayruro, en color rojo. (39€)</w:t>
            </w:r>
          </w:p>
          <w:p>
            <w:pPr>
              <w:ind w:left="-284" w:right="-427"/>
              <w:jc w:val="both"/>
              <w:rPr>
                <w:rFonts/>
                <w:color w:val="262626" w:themeColor="text1" w:themeTint="D9"/>
              </w:rPr>
            </w:pPr>
            <w:r>
              <w:t>Gotas de la suerte	Pendientes de plata 950mm con semillas de huayruro, en rojo. (49€)</w:t>
            </w:r>
          </w:p>
          <w:p>
            <w:pPr>
              <w:ind w:left="-284" w:right="-427"/>
              <w:jc w:val="both"/>
              <w:rPr>
                <w:rFonts/>
                <w:color w:val="262626" w:themeColor="text1" w:themeTint="D9"/>
              </w:rPr>
            </w:pPr>
            <w:r>
              <w:t>Acerca a de CcusiCcusi nació en 2006 para mostrar un nuevo concepto de joyería en Europa: colecciones de diseño moderno inspiradas en la ancestral cultura Inca, con gran cantidad de colores y formas fabricadas completamente a mano por artesanos del Cuzco con plata 950 de alta calidad, piedras semipreciosas y conchas de procedencia marina.</w:t>
            </w:r>
          </w:p>
          <w:p>
            <w:pPr>
              <w:ind w:left="-284" w:right="-427"/>
              <w:jc w:val="both"/>
              <w:rPr>
                <w:rFonts/>
                <w:color w:val="262626" w:themeColor="text1" w:themeTint="D9"/>
              </w:rPr>
            </w:pPr>
            <w:r>
              <w:t>Una combinación exclusiva de artesanía, calidad y diseño contemporáneo siempre marcado por las últimas tendencias en el mundo de la moda. Piezas únicas que transmiten los valores de la marca, inspiradas en la naturaleza, la espiritualidad del agua, la fortaleza de la piedra, la grandeza del sol y la riqueza de la Madre Naturaleza.</w:t>
            </w:r>
          </w:p>
          <w:p>
            <w:pPr>
              <w:ind w:left="-284" w:right="-427"/>
              <w:jc w:val="both"/>
              <w:rPr>
                <w:rFonts/>
                <w:color w:val="262626" w:themeColor="text1" w:themeTint="D9"/>
              </w:rPr>
            </w:pPr>
            <w:r>
              <w:t>/ccusijewellery /ccusi  www.ccusi.com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https://www.notasdeprensa.es/si-tienes-amor-regala-suerte_1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