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Sello Horarios Racionales: un certificado para empresas que valoran la conciliación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ARHOE impulsa  el Sello Horarios Racionales (SHR), una norma, auditada por TÜV Rheinland, que se integra en las certificaciones situadas en el ámbito de la responsabilidad social y la sostenibilidad. Esta certificación es una potente herramienta para gestionar y obtener estos resultados. Ademas esta incluida en los programas de ayudas a las empresas  de Comunidades como la Xunta de Galicia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día son más las personas que valoran, a la hora de elegir un trabajo, la flexibilidad horaria y la capacidad de gestionar su tiempo. A su vez, aumenta el número de organizaciones que integran en su estrategia empresarial políticas de racionalización de horarios.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modo de ejemplo: Gemma, desde hace ya un año, ha establecido un sistema de banco de horas que le permitirá este puente salir unas horas antes y así quitarse de la tediosa caravana. Jon ha tenido una hija, Cloe, y ha decidido tomarse el permiso por nacimiento, gracias a eso la pequeña podrá estar más tiempo en casa cuidada por papá y mamá y, además, por ello la empresa le ha dado 5 días más, por corresponsable. Hoy Daniel trabaja en casa, uno de los dos días que por semana ha acordado la empresa; con las dos horas que ahorrará en la ida y vuelta a la oficina, se encargará de hacer algo de compra y preparar la comida. Esta quincena Sonia tiene la guardia y custodia de su hija Vanessa, podrá llevarla al colegio, pues tiene horario flexible de entrada y salida. Julián se ha apuntado al gimnasio, pues gracias a haber reducido en el trabajo el tiempo dedicado a la comida puede salir antes y practicar una de sus aficiones favoritas.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"Todas estas personas reales no trabajan menos, sino que trabajan mejor. Y trabajan mejor porque pueden dedicar tiempo a esas otras cosas que también les gusta hacer, o que necesitan imperiosamente realizar", asevera el presidente de ARHOE Jose Luis Casero, quien ademas señala a alguna de las empresas que han obtenido el SHR, como Reale Seguros o Edwards Lifesciences, que son magníficos referentes en la adopción de este tipo de medidas.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Mariano Ruipérez, director técnico de la Norma SHR, afirma que "con estas medidas las personas obtienen tiempo, y la capacidad de gestionarlo, para satisfacer sus necesidades, y no solo en el ámbito laboral/profesional, sino también, y lo más importante, en el terreno personal o familiar. Por su parte, las empresas generan valor económico y social, la mejora de su competitividad, la creación de empleos de calidad, así como una cultura presidida por valores tales como la equidad, igualdad, transparencia, participación, universalidad o corresponsabilidad".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desde ARHOE informan que con la promulgación de la Ley 11/2018, de 28 de diciembre de Información No Financiera y Diversidad, existe la obligación de las empresas de más de 500 empleados/as, y a partir de 2021 a las de más de 250, a publicar información relativa a su gestión social, medioambiental y de buen gobierno. El nuevo marco regulatorio exige a las empresas poner el foco sobre cuestiones sociales y relativas al personal, como así lo hace la Norma Sello Horarios Racionales (SHR).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Igualmente, la Norma SHR comparte los Objetivos de Desarrollo Sostenible, pues, al igual que estos, busca garantizar que todas las personas prosperen. Su acción está alineada con el ODS5 (Igualdad de Género) y el ODS8 (Trabajo Decente y Crecimiento Económico).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Señala Ruiperez, "la necesidad de que las Administraciones del Estado y Autonómicas, se comprometan a apoyar a las empresas que trabajan por la conciliación y los horarios racionales, tal y como recientemente ha hecho la Xunta de Galicia a través de la convocatoria del Programa de ayudas para implantar la responsabilidad social empresarial y en donde contemplan expresamente el Sello Horarios Racionales".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el Sello Horarios RacionalesCualquier empresa, entidad u organización puede acceder al certificado cumpliendo los parámetros determinados en la Norma SHR y obtener información complementaria a través del mail shr@horariosenespana.com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ARHOEARHOE- Comisión Nacional para la Racionalización de los Horarios Españoles es una entidad sin ánimo de lucro, cuyos fines son concienciar a la sociedad sobre el valor del tiempo y la importancia de su gestión, y promover medidas que faciliten una racionalización de los horarios en España. Entre los socios de ARHOE, contamos con representantes de diferentes instituciones y entidades, ministerios, comunidades autónomas, empresarios, sindicatos, universidades, sociedad civil,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Mariano Ruiperez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ARHOE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917034265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https://www.notasdeprensa.es/sello-horarios-racionales-un-certificado-para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