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28/05/2018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Según Fontariscal, estas son las ventajas de contratar un servicio de fontanería profesional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Muchas personas creen que un servicio de fontanería profesional solo es para instalar y reparar sistemas de suministro y abastecimiento de agua, bajantes, colectores, sistemas hidráulicos, reparación de calderas y limpieza de fosas , pero sépticasno conocen las múltiples acciones que realizan en nuestro hogar, negocio o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tener una emergencia, lo mejor es contratar una empresa profesional, dado que cuenta con profesionales capacitados, permisos y brindan una gran variedad de servicios que no cualquier fontanero ofrece para arreglar el problema fácilmente.</w:t>
            </w:r>
          </w:p>
          <w:p>
            <w:pPr>
              <w:ind w:left="-284" w:right="-427"/>
              <w:jc w:val="both"/>
              <w:rPr>
                <w:rFonts/>
                <w:color w:val="262626" w:themeColor="text1" w:themeTint="D9"/>
              </w:rPr>
            </w:pPr>
            <w:r>
              <w:t>Un servicio de fontanería profesional es muy útil, puesto que lleva a cabo un sinfín de actividades, como la instalación, la reparación o el mantenimiento de distintas tuberías, accesorios, tanques, válvulas, calderas y otros equipos que están en el hogar, negocios o empresas. Tener a la mano una empresa calificada y certificada puede tener gran impacto sobre la solución del problema, puesto que cuentan con un personal altamente capacitado, y el equipo necesario para ejecutar las técnicas adecuadas al efectuar el trabajo.</w:t>
            </w:r>
          </w:p>
          <w:p>
            <w:pPr>
              <w:ind w:left="-284" w:right="-427"/>
              <w:jc w:val="both"/>
              <w:rPr>
                <w:rFonts/>
                <w:color w:val="262626" w:themeColor="text1" w:themeTint="D9"/>
              </w:rPr>
            </w:pPr>
            <w:r>
              <w:t>Ventajas y servicios que ofrecen las empresas de fontanería profesional Según Fontariscal, una empresa de fontanería de Sevilla son muchos los servicios que brindan las grandes empresas de fontanería y van mucho más allá de lo que muchas personas creen. Llevan a cabo un sinfín de tareas, tales como la instalación y reparación de tuberías, duchas, tuberías, lavadoras, fregadoras, medidores de agua, válvulas, trituradores de basura comercial, Limpieza de fosas sépticas, entre otros servicios que van ajustados a las necesidades de los clientes.</w:t>
            </w:r>
          </w:p>
          <w:p>
            <w:pPr>
              <w:ind w:left="-284" w:right="-427"/>
              <w:jc w:val="both"/>
              <w:rPr>
                <w:rFonts/>
                <w:color w:val="262626" w:themeColor="text1" w:themeTint="D9"/>
              </w:rPr>
            </w:pPr>
            <w:r>
              <w:t>Fontariscal afirma que un servicio de fontanería profesional siempre será de la más alta calidad, dado que las empresas encargadas siempre cuentan con las herramientas especializadas y los trabajadores especializados para poder realizar estos trabajos de una forma eficaz y eficiente. La contratación del personal va de acuerdo a la emergencia que tenga el cliente. En este sentido recalca Fontariacal, si tiene una emergencia que sólo involucra una tubería, es posible que un profesional sea más que suficiente, pero si este profesional no realiza el trabajo adecuadamente, el problema se complica, por ello, es de suma importancia que se llame a un profesional especializado desde el inicio.</w:t>
            </w:r>
          </w:p>
          <w:p>
            <w:pPr>
              <w:ind w:left="-284" w:right="-427"/>
              <w:jc w:val="both"/>
              <w:rPr>
                <w:rFonts/>
                <w:color w:val="262626" w:themeColor="text1" w:themeTint="D9"/>
              </w:rPr>
            </w:pPr>
            <w:r>
              <w:t>Los servicios de fontaneros de emergencia se contrata cuando se desea detener la fuga o solucionar el problema lo más pronto posible, permitiendo que las personas habitantes del lugar, continúen con sus labores o actividades diarias. Si bien es cierto, muchas personas indican que estos servicios son menos efectivos y más costosos, pero esto no es así si se tiene a la mano un técnico de calderas barato y profesional que haga bien su trabajo y pueda solucionar el problema de manera adecuada y profesional según Fontarical</w:t>
            </w:r>
          </w:p>
          <w:p>
            <w:pPr>
              <w:ind w:left="-284" w:right="-427"/>
              <w:jc w:val="both"/>
              <w:rPr>
                <w:rFonts/>
                <w:color w:val="262626" w:themeColor="text1" w:themeTint="D9"/>
              </w:rPr>
            </w:pPr>
            <w:r>
              <w:t>Fontariscal hace hincapié en que las empresas de fontanería profesional son capaces de informar sobre los últimos sistemas disponibles en el mercado, con el objetivo de reemplazar los equipos anticuados para que no existan problemas posteriormente.</w:t>
            </w:r>
          </w:p>
          <w:p>
            <w:pPr>
              <w:ind w:left="-284" w:right="-427"/>
              <w:jc w:val="both"/>
              <w:rPr>
                <w:rFonts/>
                <w:color w:val="262626" w:themeColor="text1" w:themeTint="D9"/>
              </w:rPr>
            </w:pPr>
            <w:r>
              <w:t>Al contratar un servicio de plomería profesional, experimentado y eficiente, se obtiene lo que se desea. En este sentido, se tiene un servicio de calidad y altamente garantizado. Por eso es de suma importancia indagar los servicios que ofrece la empresa, para compararlos con otra empresa y elegir la que mejor haga su trabajo a precios accesibles.</w:t>
            </w:r>
          </w:p>
          <w:p>
            <w:pPr>
              <w:ind w:left="-284" w:right="-427"/>
              <w:jc w:val="both"/>
              <w:rPr>
                <w:rFonts/>
                <w:color w:val="262626" w:themeColor="text1" w:themeTint="D9"/>
              </w:rPr>
            </w:pPr>
            <w:r>
              <w:t>Es recomendable que al solicitar un servicio de fontanería profesional primero se tenga varios testimonios y comentarios sobre la empresa que se planea contratar, dado que la experiencia que tenga la empresa es muy importante a la hora de solicitar el servicio de plomería, ya que un trabajo en paupérrimas condiciones puede terminar ocasionado problemas peores.</w:t>
            </w:r>
          </w:p>
          <w:p>
            <w:pPr>
              <w:ind w:left="-284" w:right="-427"/>
              <w:jc w:val="both"/>
              <w:rPr>
                <w:rFonts/>
                <w:color w:val="262626" w:themeColor="text1" w:themeTint="D9"/>
              </w:rPr>
            </w:pPr>
            <w:r>
              <w:t>Una empresa profesional además de ofrecer servicios más seguros y rápidos, tiene múltiples ventajas, las cuales son observadas a lo largo de la ejecución del trabajo.</w:t>
            </w:r>
          </w:p>
          <w:p>
            <w:pPr>
              <w:ind w:left="-284" w:right="-427"/>
              <w:jc w:val="both"/>
              <w:rPr>
                <w:rFonts/>
                <w:color w:val="262626" w:themeColor="text1" w:themeTint="D9"/>
              </w:rPr>
            </w:pPr>
            <w:r>
              <w:t>más información en el portal de la reforma http://www.sureformas.com/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fontariscal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https://www.notasdeprensa.es/segun-fontariscal-estas-son-las-ventajas-de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