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abre convocatoria al Premio Dr. Tolosa Latour a la labor de protección de la infancia y adolescencia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del 140º aniversario de la Sociedad, hoy Fundación, se convoca el Premio Dr. Tolosa Latour para reconocer públicamente a una persona o institución que se haya destacado por su labor de protección a la infancia y adolescencia en cualquier ámbito de actuación. Podrán optar al premio, que tendrá una dotación económica de 10.000€, todos aquellos que desarrollen una parte apreciable de su actividad en la Comunidad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Sociedad Protectora de los Niños (FSPN) lleva, desde su constitución en 1878, trabajando de manera ardua e incesante en la protección y promoción de los derechos de todos los niños. Una de las grandes personalidades que impulsaron su labor fue el prestigioso doctor Manuel Tolosa Latour, promotor y redactor de la primera Ley de Protección a la Infancia, aprobada en 1904. Por eso, con motivo del 140 Aniversario de la Sociedad, hoy Fundación, quiere recordar al insigne médico, que dedicó su vida a asistir a los niños más desfavorecidos, convocando el “Premio Dr. Tolosa Latour”.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 participar cualquier persona física, mayor de edad, persona jurídica o institución de nacionalidad española o arraigo en España, que cumpla estas condiciones: desarrolle una parte apreciable de su actividad en la Comunidad de Madrid, lleve a cabo su actuación directamente con niños menores huérfanos, abandonados o en riesgo de exclusión social, haya introducido planteamientos novedosos al abordar los problemas de la infancia y adolescencia, atienda preferentemente a colectivos especialmente vulnerables o en riesgo de exclusión y trabaje en un entorno que valore la función de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pretende reconocer el esfuerzo que realizan estas personas o entidades que dedican fundamentalmente su trabajo a la protección de la infancia más vulnerable y desfavorecida de la Comunidad de Madrid, mediante el otorgamiento de un premio dotado con 10.000€. La evaluación de las candidaturas se basarán en los siguiente criterios: la naturaleza de la actividad y su rigor, su impacto en los colectivos atendidos y la movilización en busca de la sensibilización de la sociedad con esta problemática.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presentación será del 1 de junio hasta el 15 de septiembre, ambos inclusive. Consultar en la web de la Fundación las bases del certamen así como el formulario de candidatura.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Fundación Sociedad Protectora de los Niños: http://protectoraninos.org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696039900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https://www.notasdeprensa.es/se-abre-convocatoria-al-premio-dr-tolosa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Solidaridad y cooperación Ocio para niños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