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28015 Madrid el 24/06/2013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Regalos de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Os han invitado a una boda y no sabéis qué regalar? 
La ropa, los complementos, tenéis que ir acordes con el evento, guapos, elegantes… puffff, todo debe salir muy bien: los novios se lo merecen, es SU DÍA y todo debe quedar perfecto.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Os han invitado a una boda y no sabéis qué regalar? </w:t>
            </w:r>
          </w:p>
          <w:p>
            <w:pPr>
              <w:ind w:left="-284" w:right="-427"/>
              <w:jc w:val="both"/>
              <w:rPr>
                <w:rFonts/>
                <w:color w:val="262626" w:themeColor="text1" w:themeTint="D9"/>
              </w:rPr>
            </w:pPr>
            <w:r>
              <w:t>La ropa, los complementos, tenéis que ir acordes con el evento, guapos, elegantes… puffff, todo debe salir muy bien: los novios se lo merecen, es SU DÍA y todo debe quedar perfecto.</w:t>
            </w:r>
          </w:p>
          <w:p>
            <w:pPr>
              <w:ind w:left="-284" w:right="-427"/>
              <w:jc w:val="both"/>
              <w:rPr>
                <w:rFonts/>
                <w:color w:val="262626" w:themeColor="text1" w:themeTint="D9"/>
              </w:rPr>
            </w:pPr>
            <w:r>
              <w:t>Pero el regalo…. un regalo original: que siempre os recuerden con cariño. No podéis regalar cualquier cosa para salir del paso. </w:t>
            </w:r>
          </w:p>
          <w:p>
            <w:pPr>
              <w:ind w:left="-284" w:right="-427"/>
              <w:jc w:val="both"/>
              <w:rPr>
                <w:rFonts/>
                <w:color w:val="262626" w:themeColor="text1" w:themeTint="D9"/>
              </w:rPr>
            </w:pPr>
            <w:r>
              <w:t>Vuestro regalo dice mucho de vosotros y de lo que apreciáis a los novios! </w:t>
            </w:r>
          </w:p>
          <w:p>
            <w:pPr>
              <w:ind w:left="-284" w:right="-427"/>
              <w:jc w:val="both"/>
              <w:rPr>
                <w:rFonts/>
                <w:color w:val="262626" w:themeColor="text1" w:themeTint="D9"/>
              </w:rPr>
            </w:pPr>
            <w:r>
              <w:t>Un regalo diferente, con personalidad propia, que os diferencie por vuestro buen gusto y originalidad. Y que los novios se sientan orgullosos de tenelo toda su vida!</w:t>
            </w:r>
          </w:p>
          <w:p>
            <w:pPr>
              <w:ind w:left="-284" w:right="-427"/>
              <w:jc w:val="both"/>
              <w:rPr>
                <w:rFonts/>
                <w:color w:val="262626" w:themeColor="text1" w:themeTint="D9"/>
              </w:rPr>
            </w:pPr>
            <w:r>
              <w:t>Una pintura es el regalo perfecto, que vestirá una de sus paredes y será el centro de atención en su nuevo hogar.</w:t>
            </w:r>
          </w:p>
          <w:p>
            <w:pPr>
              <w:ind w:left="-284" w:right="-427"/>
              <w:jc w:val="both"/>
              <w:rPr>
                <w:rFonts/>
                <w:color w:val="262626" w:themeColor="text1" w:themeTint="D9"/>
              </w:rPr>
            </w:pPr>
            <w:r>
              <w:t>Más de cien pintores de prestigio os ofrecen sus obras para que nunca olviden vuestro regalo. Con todos los estilos, técnicas, formatos, para que podais seleccionar lo que más se ajuste a vuestro gusto, el gusto de los novios y vuestro presupuesto.</w:t>
            </w:r>
          </w:p>
          <w:p>
            <w:pPr>
              <w:ind w:left="-284" w:right="-427"/>
              <w:jc w:val="both"/>
              <w:rPr>
                <w:rFonts/>
                <w:color w:val="262626" w:themeColor="text1" w:themeTint="D9"/>
              </w:rPr>
            </w:pPr>
            <w:r>
              <w:t>http://www.delpintoralcomprador.blogspot.com.es/p/del-pintor-al-comprador.html</w:t>
            </w:r>
          </w:p>
          <w:p>
            <w:pPr>
              <w:ind w:left="-284" w:right="-427"/>
              <w:jc w:val="both"/>
              <w:rPr>
                <w:rFonts/>
                <w:color w:val="262626" w:themeColor="text1" w:themeTint="D9"/>
              </w:rPr>
            </w:pPr>
            <w:r>
              <w:t> </w:t>
            </w:r>
          </w:p>
          <w:p>
            <w:pPr>
              <w:ind w:left="-284" w:right="-427"/>
              <w:jc w:val="both"/>
              <w:rPr>
                <w:rFonts/>
                <w:color w:val="262626" w:themeColor="text1" w:themeTint="D9"/>
              </w:rPr>
            </w:pPr>
            <w:r>
              <w:t>Además de un regalo especial, para ese día especial, los novios os lo agradecerán doblemente porque estas obras no sólo son buenas y decorativas, también son una buena inversión, con valor al alza.</w:t>
            </w:r>
          </w:p>
          <w:p>
            <w:pPr>
              <w:ind w:left="-284" w:right="-427"/>
              <w:jc w:val="both"/>
              <w:rPr>
                <w:rFonts/>
                <w:color w:val="262626" w:themeColor="text1" w:themeTint="D9"/>
              </w:rPr>
            </w:pPr>
            <w:r>
              <w:t>Junto a cada obra, tenéis el nombre del artista y sus datos de contacto. Venta directa sin intermediarios.</w:t>
            </w:r>
          </w:p>
          <w:p>
            <w:pPr>
              <w:ind w:left="-284" w:right="-427"/>
              <w:jc w:val="both"/>
              <w:rPr>
                <w:rFonts/>
                <w:color w:val="262626" w:themeColor="text1" w:themeTint="D9"/>
              </w:rPr>
            </w:pPr>
            <w:r>
              <w:t>Incluso podéis encargar una obra con un tamaño determinado, que se ajuste a vuestras necesidades; la mayoría de los pintores aceptan realizar obras por encargo.</w:t>
            </w:r>
          </w:p>
          <w:p>
            <w:pPr>
              <w:ind w:left="-284" w:right="-427"/>
              <w:jc w:val="both"/>
              <w:rPr>
                <w:rFonts/>
                <w:color w:val="262626" w:themeColor="text1" w:themeTint="D9"/>
              </w:rPr>
            </w:pPr>
            <w:r>
              <w:t>Regalar arte es regalar belleza, cultura, originalidad, armonía…</w:t>
            </w:r>
          </w:p>
          <w:p>
            <w:pPr>
              <w:ind w:left="-284" w:right="-427"/>
              <w:jc w:val="both"/>
              <w:rPr>
                <w:rFonts/>
                <w:color w:val="262626" w:themeColor="text1" w:themeTint="D9"/>
              </w:rPr>
            </w:pPr>
            <w:r>
              <w:t>Felicidades, vuestro regalo va a ser el más admirado por los novios y os recordarán, con cariño, toda la vida!</w:t>
            </w:r>
          </w:p>
          <w:p>
            <w:pPr>
              <w:ind w:left="-284" w:right="-427"/>
              <w:jc w:val="both"/>
              <w:rPr>
                <w:rFonts/>
                <w:color w:val="262626" w:themeColor="text1" w:themeTint="D9"/>
              </w:rPr>
            </w:pPr>
            <w:r>
              <w:t> </w:t>
            </w:r>
          </w:p>
          <w:p>
            <w:pPr>
              <w:ind w:left="-284" w:right="-427"/>
              <w:jc w:val="both"/>
              <w:rPr>
                <w:rFonts/>
                <w:color w:val="262626" w:themeColor="text1" w:themeTint="D9"/>
              </w:rPr>
            </w:pPr>
            <w:r>
              <w:t>Antonio Serra Junior</w:t>
            </w:r>
          </w:p>
          <w:p>
            <w:pPr>
              <w:ind w:left="-284" w:right="-427"/>
              <w:jc w:val="both"/>
              <w:rPr>
                <w:rFonts/>
                <w:color w:val="262626" w:themeColor="text1" w:themeTint="D9"/>
              </w:rPr>
            </w:pPr>
            <w:r>
              <w:t>http://www.delpintoralcomprador.blogspot.com.es/p/noticias-de-nuestros-artistas.html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Serra Junior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https://www.notasdeprensa.es/regalos-de-bodas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