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22/02/2018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Red Hat presenta su solución de gestión de decisiones de última generación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Red Hat Decision Manager 7 ayuda a las organizaciones a automatizar las decisiones empresariales para lograr operaciones más eficientes y resultados precisos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Red Hat, Inc. (NYSE: RHT), el proveedor líder mundial de soluciones open source empresarial, ha presentado hoy Red Hat Decision Manager 7, una plataforma de gestión de decisiones que simplifica el desarrollo y la implementación de aplicaciones y servicios basados en reglas. Red Hat Decision Manager 7 es la última generación de la oferta de gestión de reglas de negocio de la compañía, Red Hat JBoss BRMS, y está diseñada para permitir a las organizaciones crear rápidamente aplicaciones que automaticen las decisiones empresariales.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procesos empresariales desempeñan un papel importante para ayudar a las organizaciones a mejorar la eficiencia y reducir las cargas de trabajo, y en el corazón de cada proceso de negocios se encuentran las reglas de negocio. La automatización de estos procesos puede conducir a operaciones más eficientes y resultados más precisos, concretamente para tareas complejas o repetitivas, y en última instancia, ayudar a las organizaciones a responder mejor a las cambiantes condiciones del mercado y las necesidades empresariales.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herramientas de desarrollo de low-code, como Red Hat Decision Manager, permiten a los usuarios corporativos tomar un papel más activo en el desarrollo de aplicaciones. El hecho de fomentar una mayor colaboración entre la empresa y sus socios de TI, puede acelerar el proceso de desarrollo de aplicaciones. Según la consultoría IDC, se espera que los desarrolladores no tradicionales construyan el 20% de las aplicaciones comerciales y el 30% de las nuevas funciones de las aplicaciones para el 2021.1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Red Hat Decision Manager 7 ofrece una experiencia de usuario mejorada y un conjunto más sólido de herramientas específicamente diseñadas para permitir a los usuarios empresariales y desarrolladores modificar directamente la lógica empresarial, lo que puede ayudar a TI a priorizar los recursos para dar soporte a otras tareas. Las características destacadas incluyen soporte para la ejecución directa de modelos expresados en Decision Model and Notation (DMN), que es un enfoque estándar para describir y modelar decisiones repetibles dentro de las organizaciones con el objetivo de garantizar que los modelos de decisión sean intercambiables entre las organizaciones; tablas de decisión rediseñadas y un nuevo editor de tablas de decisión y un modelador de datos mejorado.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Diseñado tanto para aplicaciones tradicionales como nativas de la nube, la solución se puede utilizar para crear microservicios de decisión y planificación basados en reglas que se pueden implementar en local dentro del centro de datos del cliente o como servicios contenerizados en Red Hat OpenShift Container Platform. Red Hat OpenShift permite a los clientes mejorar el valor empresarial y acelerar la innovación digital para sus aplicaciones basadas en procesos utilizando capacidades de DevOps tales como pruebas automatizadas e integración y entrega continuas (CI / CD) y para gestionarlas utilizando prácticas diseñadas para proporcionar mayor seguridad y escalabilidad e interoperabilidad.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Citas de apoyoMike Piech, vice president and general manager, Middleware, Red Hat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"La noción de desarrollo low-code trata menos de eliminar código o reducir el número de programadores tradicionales del proceso de desarrollo de aplicaciones, y más acerca de ayudar a los negocios y usuarios de TI a hacer lo que deben hacer de manera rápida y eficiente, y de manera complementaria. En última instancia, lo que las herramientas de low-code deberían ofrecer, y lo que hemos construido con Red Hat Decision Manager, no es una plataforma orientada a uno u otro, sino un conjunto de características ricas y estrechamente integradas diseñadas para proporcionar una mejor experiencia de usuario independientemente de si eres un analista de negocios o un desarrollador hard-core".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Vipul Kashyap, director, Clinical Information Systems and Enterprise Information Architect, Northwell Health, el mayor proveedor privado de atención sanitaria del estado de Nueva York.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"Red Hat Decision Manager desempeña un papel importante en la estrategia empresarial digital de Northwell y nos ha permitido acelerar el desarrollo de aplicaciones básicas de atención médica, incluido el rápido desarrollo de funcionalidades configurables y reutilizables para identificar pacientes para inscribirse en programas de gestión de cuidados, así como el desarrollo de las funcionalidades del Clinical Decision Support que ayuda a organizar a nuestros pacientes por el riesgo clínico e identificar las opciones óptimas de tratamiento. Avances recientes como el soporte para DMN han permitido que los informáticos clínicos y los analistas de negocios administren y actualicen reglas y modelos complejos de soporte de decisiones sin intervención de TI, mejorando la precisión de los resultados y la agilidad de creación y cambio del apoyo de decisiones dentro de nuestros sistemas de información clínica".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Maureen Fleming, program vice president, Integration and Process Automation, IDC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"Las decisiones juegan un papel central en el desarrollo actual, especialmente si van junto al machine learning y están integradas en procesos que están siendo diseñados para ser más sencillos y dinámicos. En este nivel, la lógica de decisión tiende a ser el dominio de los expertos en las funciones empresariales. El desarrollo de alta productividad basado en low-code proporciona un mecanismo para la colaboración entre empresas y desarrolladores que entrega valor más rápido y aumenta la velocidad del cambio. El hecho de que los tiempos de ejecución de las decisiones puedan integrarse en un contenedor y desplegarse de manera más flexible a través de las nubes y las ubicaciones de borde de red (edge location) también es importante y diferenciador".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[1]Fuente: IDC FutureScape: Worldwide IT Industry 2018 Predictions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Silvana Vega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616 309 676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https://www.notasdeprensa.es/red-hat-presenta-su-solucion-de-gestion-de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Telecomunicaciones Hardware Emprendedores E-Commerce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