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Villamartín (Cádiz) el 02/05/2018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Quesos de Cádiz: Quesos Pajarete obtiene dos premios en Quesierra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quesería villamartinense, Quesos Pajarete, adquiere dos galardones en la última edición de la Feria del Queso de la Sierra de Cádiz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días 27 al 1 de mayo, se celebró en Villamartín la feria del queso de la Sierra de Cádiz, Quesierra. Su segunda edición volvió a enmarcarse dentro del contexto de Exposierra, un evento que sirve como muestra de la riqueza cultural de la ciudad a nivel turístico, gastronómico, agrícola e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Celebrado en la Cooperativa del Campo de Villamartín y organizado por la Asociación de Productores de Queso de la Sierra de Cádiz, el encuentro contó con 14 expositores de productores de queso gaditanos y una quesería invitada con denominación de origen Idiazabal.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“Quesos Pajarete no quiso perderse una cita de tanta importancia para la producción quesera en Cádiz, el lugar en el que nacimos y crecimos”, explican. Por eso, contaron con su propio stand donde los asistentes pudieron probar y comprar sus quesos.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supuso todo un éxito en cuanto a número de asistentes, que respondieron como se esperaba a multitud de actuaciones, concursos y talleres infantiles.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Quesos Pajarete pudo disfrutar de la visita de alguien muy especial: Isabel García Tejerina (ministra de Agricultura y Pesca, Alimentación y Medio Ambiente de España), quien les hizo entrega de la carta que los proclamó el Mejor Queso de Cabra de España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Quesos de Cádiz: concurso de quesos QueSierra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Concurso Andaluz de Quesierra se celebró el 27 de abril, con un total de 80 quesos que representaron todas las provincias de la bonita Andalucía; una comunidad autónoma que esconde joyas gastronómicas en todos sus rincones.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 otros compañeros de profesión muy reputados, Quesos Pajarete consiguió ocupar el panel final de ganadores, haciéndose con un total de dos premios que fueron otorgados a los siguientes quesos: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Queso semicurado de oveja. Queso de oveja de pasta prensada, “elaborado con leche pasteurizada de nuestras ovejas”. Repite como ganador en el concurso Quesierra.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Queso de oveja gran reserva. Queso añejo de oveja, elaborado con leche pasterizada y poseedor de varios premios, también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Quesos Pajarete han querido agradecer a la organización de Quesierra todo el apoyo y reconocimiento que siempre les han aportado. “¡Seguiremos trabajando!”, finalizan.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Quesos Pajarete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956 730 574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https://www.notasdeprensa.es/quesos-de-cadiz-quesos-pajarete-obtiene-dos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Andalucia Consumo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