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Pulse Secure nombra a Luis Miguel García nuevo Country Manager para Iberia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 nombramiento refuerza la apuesta de la compañía por los mercados de España y Portugal e impulsa su estrategia expansiva en EMEA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Pulse Secure, el líder en soluciones de Acceso Remoto Seguro para personas, dispositivos, cosas y servicios, anuncia el nombramiento de Luis Miguel García como nuevo Country Manager para Iberia, reforzando la penetración de la compañía en los mercados tecnológicos de TI de España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"Me enorgullece que Pulse Secure confíe en mi persona para liderar un desafío tan importante y realmente apasionante como es su desembarco en España y Portugal.", señala Luis Miguel García, nuevo Country Manager de Pulse Secure para Iberia.  and #39;La compañía está apostando decididamente por su expansión en la región de EMEA, y lo está haciendo de forma exitosa, tal y como avala el incremento sostenido de dos dígitos en sus ingresos durante los últimos 24 meses. Es por ello que confiamos en poder contribuir significativamente a este crecimiento alcanzando nuestros objetivos de negocio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Miguel cuenta con más de 12 años de experiencia en el sector de TI, habiendo desarrollado su carrera profesional con éxito en diversos puestos de responsabilidad en compañías dedicadas a la industria de la seguridad TI, como Fortinet o Trend Micro. Entre su amplia experiencia se incluye la venta de soluciones tanto directas como a través del canal en los mercados de España y Portugal, y el amplio conocimiento de todos los verticales (finanzas, seguros, industria, telecomunicaciones y gobierno), contribuyendo significativamente su perfil técnico al logro de sus objetivos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nuevo puesto, Luis Miguel asumirá la responsabilidad del consolidar la posición de la compañía en la región de Iberia, debiendo gestionar las operaciones de negocio, implementar y desarrollar sus líneas estratégicas, impulsar la presencia de la empresa en los mercados TI de España y de Portugal, así como fortalecer y ampliar las actuales relaciones con clientes y ecosistema de partners.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Pulse Secure continúa con el desarrollo y crecimiento de su portfolio de soluciones de acceso seguro, permitiendo a las empresas obtener un acceso ubicuo, transparente y compatible entre usuarios, dispositivos, aplicaciones y servicios en entornos de red, web, móvil, en la nube y de centros de datos, emergiendo en el mercado tecnológico como una empresa innovadora y altamente especializada, comprometiéndose con sus clientes y partners dentro de un mercado que a nivel general pasa por una transición hacia un entorno más móvil y centrado en la nube donde el acceso seguro debe ser lo suficientemente ágil como para hacer frente a la nueva TI híbrida.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Pulse SecurePulse Secure, LLC es un proveedor líder de soluciones de acceso seguro para empresas y proveedores de servicios. Empresas de todos los tamaños y sectores usan la red privada virtual (VPN), el control de acceso a la red (NAC), el controlador virtual de entrega de aplicaciones (vADC) y los productos de seguridad móvil para permitir la movilidad del usuario final de forma segura y sin problemas en sus empresas. Pulse Secure se formó en 2014, a partir del negocio Junos Pulse de Juniper Networks. La misión de Pulse Secure es ofrecer soluciones de acceso seguro para personas, dispositivos, cosas y servicios. www.pulsesecure.net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Puedes seguirnos en @PulseSecure en Twitter o visitarnos en LinkedIn y Facebook.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https://www.notasdeprensa.es/pulse-secure-nombra-a-luis-miguel-garcia-nuevo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Nombramientos Ciberseguridad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