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14/03/2019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Primus Hondo, lo último de Rioja en La Algodonera Market Lab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Salvat & Peciña Wines participará en el evento que se celebrará en Cotton House Hotel con su primer vino D.O de elaboración artesanal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compañía Salvat  and  Peciña Wines acercará su arte de hacer vino a la nueva edición de La Algodonera Market Lab, que se celebrará el próximo 16 y 17 de marzo en la selecta terraza del Cotton House Hotel de Barcelona. Lo hará con Primus Hondo, su primer producto vinícola artesanal D.O Rioja, un vino de edición limitada (4324 botellas) y de gran versatilidad, pensado para acompañar desde los primeros platos hasta los postres.</w:t></w:r></w:p><w:p><w:pPr><w:ind w:left="-284" w:right="-427"/>	<w:jc w:val="both"/><w:rPr><w:rFonts/><w:color w:val="262626" w:themeColor="text1" w:themeTint="D9"/></w:rPr></w:pPr><w:r><w:t>Viñedos de más de 40 años a 500 metros de altura en San Vicente de Sonsierra (Rioja Alta) dan origen a este vino con matices especiales, de retrogusto muy agradable, redondo y sedoso en boca. Esto se consigue gracias a su proceso de elaboración artesano, con pisado de uva y recogida selectiva a mano, 16 meses en barricas de segundo uso (2-3 años), 2 trasiegas por decantación (4 y 9 meses) y su reposo en botella de 6-8 meses.</w:t></w:r></w:p><w:p><w:pPr><w:ind w:left="-284" w:right="-427"/>	<w:jc w:val="both"/><w:rPr><w:rFonts/><w:color w:val="262626" w:themeColor="text1" w:themeTint="D9"/></w:rPr></w:pPr><w:r><w:t>Salvat  and  Peciña Wines está formada por el enólogo Pedro Peciña y el empresario Santiago Salvat, quienes elaboran sus vinos de forma tradicional cuidando todo el proceso, para garantizar así la mejor calidad de la uva y obtener unos resultados óptimos de forma sostenible.</w:t></w:r></w:p><w:p><w:pPr><w:ind w:left="-284" w:right="-427"/>	<w:jc w:val="both"/><w:rPr><w:rFonts/><w:color w:val="262626" w:themeColor="text1" w:themeTint="D9"/></w:rPr></w:pPr><w:r><w:t>La Algodonera Market Lab es un evento festivo a medio camino entre mercadillo y exposición, que reúne a firmas del mundo del textil, del diseño y los sabores. Además, cuenta con acompañamiento musical, animación y la propuesta gastronómica de la chef Eva de Gil del restaurante Batuar de Cotton House Hotel.</w:t></w:r></w:p><w:p><w:pPr><w:ind w:left="-284" w:right="-427"/>	<w:jc w:val="both"/><w:rPr><w:rFonts/><w:color w:val="262626" w:themeColor="text1" w:themeTint="D9"/></w:rPr></w:pPr><w:r><w:t>www.salvatandpecinawines.com</w:t></w:r></w:p><w:p><w:pPr><w:ind w:left="-284" w:right="-427"/>	<w:jc w:val="both"/><w:rPr><w:rFonts/><w:color w:val="262626" w:themeColor="text1" w:themeTint="D9"/></w:rPr></w:pPr><w:r><w:t>IG: @salvatpecinawines</w:t></w:r></w:p><w:p><w:pPr><w:ind w:left="-284" w:right="-427"/>	<w:jc w:val="both"/><w:rPr><w:rFonts/><w:color w:val="262626" w:themeColor="text1" w:themeTint="D9"/></w:rPr></w:pPr><w:r><w:t>Telf. Att. al cliente: 671422519Mail: info@salvatandpecinawines.com</w:t></w:r></w:p><w:p><w:pPr><w:ind w:left="-284" w:right="-427"/>	<w:jc w:val="both"/><w:rPr><w:rFonts/><w:color w:val="262626" w:themeColor="text1" w:themeTint="D9"/></w:rPr></w:pPr><w:r><w:t>Para más información e imágenes:Directora de prensa: Natalia MerinoNatalia.merino@globecomunicacion.comAsistente de prensa: Marc Rocamarc@globecomunicacion.com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Salvat & Peciña Wines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https://www.notasdeprensa.es/primus-hondo-lo-ultimo-de-rioja-en-la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Gastronomía Cataluña La Rioja Entretenimiento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