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08/10/2015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Pista Cero estrena una web para PYMES y Centros Educativos. www.pistacero.es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Pista Cero ha renovado su página web, con el objetivo de prestar el mejor de los servicios sus clientes, así como de reforzar su presencia corporativa en Internet, e impulsar el crecimiento de sus más de 250 asociados. Desde la página de inicio de pistacero.es, se aprecia el claro posicionamiento de la compañía hacia las PYMES y los Centros Educativos, así como la importancia que se le da a la atención al cliente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Pista Cero estrena web con la intención de proporcionar a empresarios, directivos y profesionales del informática, una experiencia mucho más eficaz, rápida y sencilla en la utilización de los diferentes servicios profesionales de informática que ofrece.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pistacero.es cuenta con una de las tiendas online más completa y profesional del mercado. Conectada en tiempo real con más de 340.000 artículos, ofrece a empresas y autónomos descuentos especiales en todos los productos. Solicita darte de alta enviando tus datos a pistacero@pistacero.es  y recibirás un Login y Pasword para empezar a disfrutar de los mejores precios de forma inmediata.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Entra ahora en pistacero.es y descubre todos los servicios especiales para Empresas y Centros Educativos que ofrece Pista Cero, como mantenimiento, instalaciones de sistemas, impresión, seguridad, Backup online, servidores virtuales, telefonía IP - videoconferencia, Microsoft,.. aportando soluciones financieras y facilidades de pago.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web pistacero.es, ha sido diseñada por la agencia de comunicación adn studio y desarrollada por Zynco, se lanza al mercado con una original campaña de comunicación, bajo en concepto creativo EMPEZAMOS DE CERO, se hace especial énfasis a la idoneidad de los servicios que ofrece Pista Cero, a todas aquellas empresas que se ven desbordadas por los constantes avances tecnológicos que vive el sector y no saben muy vine de que modo afrontarlos y como implementarlos en su negocio.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Alfonso Verges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93.505.94.00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https://www.notasdeprensa.es/pista-cero-estrena-una-web-para-pymes-y-centros-educativos-wwwpistaceroes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Hardware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