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Personalización de cocinas: un toque de distinción en 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más, empresas como Bricomijas en Málaga, se esfuerzan al máximo para ofrecer a sus clientes los mejores productos de madera, creando cocinas y muebles a medida únicos, que ayudan a marcar la diferencia en la decoración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parece que todo está inventado, la tendencia de la personalización es irrefrenable. Una decoración adecuada a ciertos intereses personales puede jugar un papel muy importante a la hora de mejorar el estado de ánimo, sentirse cómodos y seguros en los propios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año llega cargado de nuevos propósitos, como esos cambios a una vida más saludable y seguro que también algunos cambios en la decoración del hogar para dar un nuevo aire 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la cocina se ha convertido en el lugar donde las personas pasan la gran mayoría del tiempo. Tanto es así que muchos expertos la bautizan como “Cocina-estar”, por lo que pensar en un estilo funcional, acogedor y que vaya acorde con los gustos personales, se ha convertido en un requisito imprescindible a la hora de comenzar a planificar cómo será una futura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 cocina puede ser una de las estancias de la vivienda en las que más dudas pueden aparecer a la hora de planificar su decoración. Bricomijas le presta asesoramiento en cuanto a distribución del espacio en muebles de cocinas en Mijas y Fuengirola.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Bricomijas se esfuerza al máximo para ofrecer a sus clientes los mejores productos de madera. La creación a medida de cocinas y muebles, es un elemento crucial para poder adaptar cualquier elemento al espacio con el que cuentan las viviendas, además ayudan a marcar la diferencia en la decoración del hogar. El amplio catálogo de muebles de cocina en Fuengirola del que disponen, sorprenderá a los clientes que se acerquen a sus instalaciones en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Bricomijas también saben que la decoración y la seguridad de las viviendas, empiezan incluso antes de entrar en ellas, por lo que a parte de puertas, marcos o listones, también ofrecen diferentes estilos de portones en Mijas y Marbella, fabricados a mano y con diversos materiales para que el cliente elija el que más le conviene a su hogar.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Bricomijas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952 47 35 77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https://www.notasdeprensa.es/personalizacion-de-cocinas-un-toque-de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Andalucia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