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Vicálvaro, Madrid el 08/03/2013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Pau García-Milá, fundador de EyeOS, en la FCJS de Madrid.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fundador de EyeOs y de Bananity presentará su libro “Tienes una idea” el día 11 de marzo de 2013 en la Facultad de Ciencias Jurídicas y Sociales de la URJC.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08/03/2013, Vicálvaro (Madrid) - Pau García-Milá estará el día 11 de Marzo en la Facultad de Ciencias Jurídicas y Sociales de la Universidad Rey Juan Carlos presentando su libro “Tienes una idea” en lo que será su única presentación en Madrid por el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Pau García-Milá es conocido por fundar “EyeOs” y “Bananity” y ha obtenido, entre otros, el premio al Innovador del año 2011 por el MIT o el Príncipe de Asturias y Girona “IMPULSA Empresa 2010”.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“Tienes una idea (pero aún no lo sabes)” publicado en 2013 con Amat, es su tercer libro y se ha vendido internacionalmente desde el primer día. En esta ocasión Pau nos explica, de un modo ameno y útil, distintos modos de identificar y potenciar las nuevas ideas siendo éstas lo más importante a la hora de emprender.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autor de frases como “Cuando el mundo se derrumbe, hazte emprendedor” o “Si mañana nos hundimos com país ¡No pasa nada!” promete tener cosas muy interesantes que decir a los asistentes en lo que seguro será una de las jornadas más apasionantes del Seminario de Emprendedores y Liderazgo organizado por la Facultad de Ciencias Jurídicas y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INFORMACIÓN EN  - www.emprendedoresyliderazgo.com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CONTACTO - prensa@emprendedoresyliderazgo.com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Marta Trapote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Dpto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610248142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https://www.notasdeprensa.es/pau-garcia-mila-fundador-de-eyeos-en-la-fcjs-de-madrid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Literatura Comunicación Marketing Madrid Emprendedores Eventos E-Commerce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