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Palma de Mallorca acoge la Cuarta Edición de Marketing Rocks, Marketing, Negocios y mucho Rock´n´Roll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del día de la Publicidad, Nadia Nemer organiza la Cuarta Edición de Marketing Rocks, el encuentro de Marketing, Publicidad, Comunicación y Negocios, que realizará su Cuarta Edición en Palma de Mallorca los próximos 30 y 31 de enero en Hard Rock Café y los Cines Artesiete de Fan Mallorca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Marketing Rocks es el congreso de Marketing que desde su nacimiento en enero de 2016 se ha posicionado como un evento de referencia en las Islas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edición, y con el objetivo de presentar las últimas tendencias del sector, Marketing Rocks ofrece un completo programa con ponencias de expertos nacionales e internacionales, y es una cita ineludible para todos aquellos que se dedican al mundo del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Cuarta Edición, se quiere dar un paso más allá para posicionar esta cita a nivel nacional con los más relevantes expertos del sector y ponentes de las empresas más activas del mundo del marketing y la comunicación: presentando cómo las empresas entienden y llevan a cabo el mejor marketing alrededor del mundo, abordando los grandes desafíos de esta disciplina en un contexto global y dando a conocer estrategias de éxito de grandes empresas y definir las expectativas y tendencias empresariales del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este año se han venido arriba, y es que el día anterior a las ponencias habrá un Meet  and  Greet para conocerse más, disfrutar de buena música ( and #39;rock of course! and #39;), buena gastronomía y un networking empresarial potente en Hard Rock Café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día siguiente, tendrá lugar el evento con speakers internacionales de la talla de Judit Catalá (CEO del grupo XL Yourself, consultora de negocios y speaker empresarial), Mónica Galán Bravo (Formadora, conferencista y experta en comunicación verbal y no verbal de impacto), Fernando Anzures (Fundador de EXMA Global), Alejandra Sastre (Empresaria, Mentora y Speaker Internacional), Nani Arenas (Periodista especializada en comunicación turística), Walid Jalil (Director de Operaciones de juditcatala.com y del grupo XL YOURSELF), Alex Mediano e Isabel Lucas (Fundadores de Lioc Editorial) y Nadia Nemer (Experta en Event Marketing y Fundadora de la Escuela de Event Makers) en los Cines Artesiete de FAN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edición cuenta con el patrocinio de FAN Mallorca, Cines Artesiete, Don Dominio, Lioc Editorial, Hard Rock Café, SER Mallorca, Marketing Directo, Economía de Mallorca; y con la colaboración de Cristina Ortega Photodesign, Cati Frau Diseño Web, Icrea Soluciones, Mabull Audiovisuals  and  Events, RisBox, Upic Studio, Metricool, Comunicae, Francisca Irene Design, Con V de Vero, Poraxa y Audi Center Palma.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https://www.mktrocks.com/marketing-rocks-cuarta-edicion/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organizaciónNadia Nemer, Fundadora de Nemer Studio, decide poner en marcha este proyecto después de haber formado parte de departamentos de Marketing y Comunicación en multinacionales importantes como Coca Cola, Nissan, Wella e IKEA. Es una persona inquieta, creativa y sobre todo emprendedora, con muchas ganas de mostrar su pasión por los eventos, y así fue como nació Nemer 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Nemer Studio es un estudio especializado de Event Marketing en el que se idean, crean y desarrollan estrategias a medida para impactar a través de los eventos.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Nadia Nemer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Creadora e impulsora de Marketing Rocks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640192155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https://www.notasdeprensa.es/palma-de-mallorca-acoge-la-cuarta-edicion-de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Baleares Turismo Emprendedores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