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impulso de unAplauso.com: El portal de contratación de artistas y espectáculos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UnAplauso.com, el sitio online que pone en contacto la oferta y la demanda de espectáculos en España, inicia una nueva etapa de consolidación y crecimiento. Presente en España, Alemania, México y resto de Sudamérica, y con más de 25.000 artistas, 100.000 clientes registrados y 500.000 eventos organizados, es la base de datos más completa y con más experiencia en el mercado de la contratación de artistas y espectáculos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etapa en unAplauso.com. Tras una década poniendo en contacto a los artistas que quieren darse a conocer y los usuarios que buscan un espectáculo, unAplauso.com recibe un nuevo impulso gracias a un cambio en la propiedad de la plataforma y la incorporación de un nuevo equipo de dirección.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equipo, formado por Carlos Neira, Sergi López y Santi Alcaide, está desvinculado totalmente del anterior y llega para dar continuidad a la plataforma, con más fuerza y voluntad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UnAplauso.com es el lugar de encuentro de los artistas que buscan un medio a través del que darse a conocer, y las personas individuales, empresas y administraciones que buscan artistas y espectáculos para contratar.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presenta la mayor oferta de espectáculos en España, con más de 25000 artistas, más de 100.000 clientes registrados y más de 500.000 eventos organizados hasta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su potente base de datos y el conocimiento del mercado son dos de los grandes valores de unAplauso.com que el nuevo equipo va a potenciar para consolidar la plataforma como sitio de referencia.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diseño y mejoras en el portalEl nuevo equipo de unAplauso.com se ha fijado como objetivo el crecimiento tanto en España como en el resto de países en los que tienen implantación: México, Alemania, Austria y resto de Sudamérica. Al mismo tiempo, se han fijado el objetivo de entrar en nuevos países donde todavía no tienen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etapa destaca también la voluntad de ampliar el número de categorías de artistas y servicios y aportar más valor en la contratación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usuario también verá pronto un cambio de imagen de la página web, mucho más atractiva y útil. El cambio de diseño irá acompañado de mejoras técnicas que harán que la plataforma funcione mejor que nunca.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directiva de unAplauso.com no cierra las puertas a posibles colaboraciones con inversores pero también artistas o compañías especializadas en eventos que quieran sumarse al proyecto para hacerlo crecer a nivel económico pero también de know 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adquisición de unAplauso.com, los socios han fijado otro objetivo prioritario: devolver a la compañía el trato de  and #39;tú a tú and #39; con el cliente y priorizar ante todo su satisfacción.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“Queremos que recobren la confianza que han invertido desde hace diez años, con la seguridad que contarán con un equipo humano que los respaldará y que les ofrecerá el mejor trato posible para destacar en la página, así como asesoramientos gratuitos en cómo mejorar sus anuncios”, explica la nueva dirección.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#QueNoPareLaFiesta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información:comercial@unaplauso.com(+34) 665.34.15.18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Santi Alcaide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637152553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https://www.notasdeprensa.es/nuevo-impulso-de-unaplauso-com-el-portal-de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Artes Escénicas Música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