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29003 Málaga el 14/03/2017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Nuevo convenio de colaboración entre AcciónMK Marketing Estratégico y FEDAMA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patronal Malagueña de Automoción FEDAMA, en su constante de surtir de herramientas a las empresas asociadas que de alguna manera facilite la gestión diaria o se puedan beneficiar de importantes descuentos, ha llegado a un acuerdo con la firma ACCIÓNMK, S.L.L., dedicada al marketing, comunicación, formación y gestión de ayudas, licitaciones y subvenciones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necesitar un Departamento de Marketing, para que los mensajes lleguen a más audiencia, con mejores resultados, que aumenten las ventas, que se puedan crear campañas creativas, tener más presencia en redes sociales, mejor diseño gráfico y hacer estudios de mercado, se está en las mejores manos: AcciónMK, S.L.L., ayudará en lo que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 ofrecen:Plan de Marketing: Si una empresa no realiza acciones de marketing y comunicación, no existe. Si no se puede contar con un Departamento de Marketing interno, en AcciónMK lo ponen fácil: pueden ser el Departamento de Marketing externo.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de negocio: Montar un negocio no es una decisión que se tome a la ligera. AcciónMK recomienda rodearse de un equipo de trabajo multidisciplinar que permita alcanzar las metas planteadas en el plan de negocio 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estratégico: Observan cómo la falta de rumbo de las empresas, les lleva a perder el tiempo que le surgen en el día a día, y dejar de lado el desarrollo de acciones que les haría crecer, por falta de un plan estratégico.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de Viabilidad: La incertidumbre sobre la vialidad de una empresa suele ser una constante en los emprendedores. En AcciónMK ofrecen la oportunidad de eliminar o reducir dicha incertidumbre gracias al desarrollo de un plan de viabilidad.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de franquicia: Si el modelo negocio tiene un gran éxito y se quiere que siga creciendo como franquicia, desde AcciónMK ayudan a crear las bases para que la empresa se convierta en franquicia, siga creciendo y encuentre inversores o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de acción: El plan de acción es necesario para aquellas empresas que tienen unas metas a alcanzar en breve y, por tanto, necesitan una guía inmediata con acciones estratégicas planteadas en función de sus metas, presupuesto y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del éxito: enfoque, posicionamiento y diferenciaciónEn AcciónMK buscan, crean e innovan acciones que permitan seguir creciendo, llegar al público objetivo y traducir los resultados en un aumento del volumen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Estudios: Detectar el nicho de mercado y sus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buscan los clientes? En AcciónMK realizan estudios de mercado para que se pueda conocer a la perfección el nicho de mercado: qué buscan, cuánto están dispuestos a pagar, cómo ven un producto o servicio, qué opinan de la competencia, qué les puedes ofrecer para diferenciarte del resto del mercado,…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empresas que inician su andadura profesional sin conocer a su cliente, o sin realizar un previo estudio de mercado que le indique la mejor ubicación para el negocio. Con el tiempo y ante la falta de consecución de objetivos, se plantean realizar un análisis interno de la empresa, del producto o de su target para detectar el fallo.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AcciónMK proponen que antes de iniciar un negocio, se realice un estudio de mercado que indique el mejor emplazamiento, el perfil del cliente y qué esperan conseguir del propio producto. De esta manera, las posibilidades de éxito aumentan.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si ya se ha iniciado la aventura empresarial y se detecta que se tiene poca presencia en el mercado, es el momento de no dejar pasar más tiempo, depositar la confianza en profesionales cualificados para que la marca, producto o servicio tenga notoriedad y se haga hueco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Interesados contactar con FEDAMA o AccionMKhttp://www.fedama.com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Francisca Gutiérrez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651869845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https://www.notasdeprensa.es/nuevo-convenio-de-colaboracion-entre-accionmk_1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Marketing Andalucia Emprendedores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