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investigaciones destacan la importancia del RFID para asegurar la precisión de inventario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Estudios de Platt Retail Institute con Macy's, IHL Group y Kurt Salmon confirman la influencia del RFID a la hora de prevenir la desviación de inventario y conseguir la eficiencia de la tienda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Tyco Retail Solutions, empresa líder mundial en soluciones de seguridad y rendimiento para el retail, se ha asociado con varios grupos del sector con la finalidad de analizar el valor de la tecnología RFID a la hora de garantizar la precisión del inventario y asegurar la eficiencia de la tienda. Estas investigaciones confirman el uso de la tecnología RFID como la mejor manera de combatir la desviación de inventario, aumentar su precisión y permitir mayor visibilidad. Con ello, las tiendas responden a los nuevos retos del comercio unificado.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Evaluar el problemaIHL Group realizó un estudio centrado en el problema de la desviación del inventario dentro del sector minorista. La combinación de rotura de inventario (out-of-stocks - OOS) y exceso de inventario, es un problema que alcanza los $1,1 billones en la industria (1). Debido a este problema, los minoristas no pueden confiar por completo en la disponibilidad de su stock, lo que provoca una actitud reservada a la hora de exponer los artículos a la venta online y de ofrecer la opción “comprar online y recoger en tienda” (BOPIS). Esto puede poner en riesgo la experiencia del cliente, provocando una pérdida media del 8,7% del total de ventas (2).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Cualificar la necesidad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último Estudio sobre RFID en el sector minorista realizado por Kurt Salmon, los minoristas clasificaron como sus principales necesidades: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Ofrecer mayor eficiencia a los compradores (55%)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una mejor visibilidad de inventario (33%)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los beneficios de operación (30%) (3)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inadecuada visibilidad del inventario hace más complicado para los minoristas implementar con éxito iniciativas de comercio unificado, debido a la incapacidad de satisfacer de forma rentable las demandas de los compradores para poder “comprar en cualquier lugar y recibir el producto en cualquier parte”.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la solución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clave para alcanzar la eficiencia es tener una visibilidad total y en tiempo real de todos los artículos de la tienda, mediante la tecnología RFID. Adoptar esta tecnología y realizar procesos de conteo regulares ayuda a los minoristas a prevenir la desviación de inventario, aumentando la precisión hasta un 99% y manteniéndolo en un 95-99%(4). Con una mayor precisión de inventario, el número de compradores que encuentran el producto deseado aumenta, pudiendo hacer crecer las ventas entre un 5% y 25%(5).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Brent Brown, vicepresidente y director general de Inteligencia de Inventario e Internet de las cosas (IoT) de Tyco Retail Solutions comenta: “Dado que los consumidores actuales buscan los productos dónde y cuándo ellos quieren, los minoristas deben priorizar la implementación de una tecnología que respalde una estrategia de comercio unificado. Las soluciones basadas en tecnología RFID permiten a los minoristas ofrecer con exactitud artículos en stock en tiempo real y conseguir satisfacer las expectativas de los clientes mientras aumentan las ventas”.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Cuantificar los beneficios del RFID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que se obtiene de los artículos con tecnología RFID es capaz de proporcionar información exacta del inventario a sus propios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Platt Retail Institute publicó un informe sobre los beneficios cuantificables del RFID basándose en una exhaustiva investigación realizada con Macy and #39;s y su programa de RFID. Macy and #39;s ha sido pionera en el despliegue de productos con tecnología RFID y lleva años utilizando la solución de inventario con RFID de Tyco Retail. Este estudio reveló unos resultados sobre la precisión de inventario que indican que Macy and #39;s estaba alcanzando una desviación de inventario del 4-5% mensual antes de implementar la tecnología RFID y realizar los recuentos mensuales. Mediante estos recuentos de artículos RFID, la desviación bajó a un nivel de 2-4,5%, pudiendo reducir los artículos en oferta del inventario de la tienda.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conseguir poner a la venta todos los productos que hay en la tienda, dio como resultado un aumento en ventas, en unidades recogidas y en la eficiencia de los pedidos. Para Macy’s esto es muy importante ya que el 20% de su inventario estaba compuesto por artículos de los que solo queda la última unidad. También lograron ahorrar en costes de transporte, ofertas y a nivel de inventario. El estudio de Platt detalla la amplia investigación que se realizó en 4 tiendas diferentes de la compañía. En cada uno de los casos, las tiendas piloto con tecnología RFID superaron significativamente a las tiendas sin un programa de RFID implantado (6).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(1) Problema de distorsión del inventario del sector minorista: Evaluación general, IHL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(2) Estudio de RFID en el sector minorista de Kurt Salmon 2016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(3) Estudio de RFID en el sector minorista de Kurt Salmon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(4) Problema de distorsión del inventario del sector minorista: Evaluación general, IHL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(5) Estudio de RFID en el sector minorista de Kurt Salmon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(6) Beneficios cuantificables y aplicación analítica de los datos de RFID 2017, Platt Retail Institute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Tyco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https://www.notasdeprensa.es/nuevas-investigaciones-destacan-la-importancia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E-Commerce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