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48930 el 21/10/2012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Nuestra apuesta en marketing online se llama wokomedia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empresas se anunciaban, ahora se relacionan. WOKOMEDIA nace como respuesta a los cambios en las relaciones empresa-cliente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Llevamos ya unos cuantos añitos dando guerra como estrategas de marketing y publicidad. Los cambios que sufrimos en la forma de publicitarse nos apasionan. Como dice una acertada frase: "las empresas se anunciaban, ahora se relacionan"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respuesta a estos cambios decidimos cambiar paulatinamente el rumbo de nuestro barco, apuntándo a todo lo que huela a ONLINE. El resultado es un departamento con nombre propio: WOKOMEDIA  que pretende ofrecer "la mejora de visibilidad de la empresa, marca, productos o servicios en internet a través de estrategias personalizadas de marketing online". Este departamento tiene todo el apoyo de nuestra empresa WOKOCREATIVOS.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Diseñamos y gestionamos campañas de marketing para aumentar la visibilidad de las empresas en internet con estrategias eficaces. Queremos: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Ofrecer un servicio de calidad en la puesta en marcha de estrategias de marketing online.	2. Ayudar a las empresas a establecerse dentro del modelo de negocio en internet.	3. Crear una relación de confianza con nuestros clientes como base para una buena comunicación, provocando intereses comunes que ayuden a la consecución de los objetivos contratados.	4. Escuchar activamente al cliente, comprender sus inquietudes para poder trazar un plan en internet a la medida exacta de sus necesidades reduciendo la inversión considerablemente.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Nuestras áreas de actuación: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Posicionamiento y reputación Online	- Posicionamiento web (SEO)	- Linkbuilding (construcción de enlaces)	- Redes sociales (Facebook, Twitter…)	- Community management	- Monitorización de reputación online	- Blog y gestión de contenidos	- Newsletters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Diseño web	- Diseño de webs Corporativas	- Newsletters	- Diseño de emails	- Tiendas online	- Sistemas de gestión de contenidos online	- Herramientas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Generación y gestión de leads	- Publicidad en internet	- Email Marketing	- Redes de afiliación	- Facebook PPC	- Linked In PPC	- Displays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Análisis de tráfico y conversión	- Test A/B	- Analytics	- Medición del ROI	- Usabilidad	- Conversion enfocada en el diseño web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wokomedia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atención al cliente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94 4807426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https://www.notasdeprensa.es/nuestra-apuesta-en-marketing-online-se-llama-wokomedia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