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Neuros Center se posiciona como centro de referencia en tratamientos de Neurofeedback y EMDR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espacio clínico único en la ciudad de Barcelona, el punto de encuentro de todas esas personas que busquen tener en harmonía cuerpo y mente. La alternativa real a los tratamientos psicológicos y psiquiátricos vistos hasta del momento. Neuros Center, ofrece un abanico de servicios personalizados que se dividen en terapias de potenciación y terapias de prevención, mediante tratamientos de Neurofeedback y EMDR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alternativa real a los tratamientos psicológicos y psiquiátricos vistos hasta del momento. Neuros Center ofrece un abanico de servicios personalizados que se dividen en terapias de potenciación y terapias de prevención. Dichas terapias ya no van enfocadas únicamente a combatir dolencias de carácter psicológico o psiquiátrico, sino que se posicionan como una vía para potenciar y prevenir nuestro rendimiento en distintos ámbitos vitales. Equipos de primera división de fútbol así como equipos de la NBA ya están utilizando dichos entrenos para potenciar la concentración y la efectividad de sus integrantes.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de las terapias de Neurofeedback y EMDR es muy sencillo y a la vez muy efectivo. Recalcar que los dos son métodos no invasivos, por lo que no tienen una afectación fisiológica directa a nuestro cerebro, sino que se limitan a entrenar y a potenciar nuestras características neuronales. Buscamos ser mejores y romper con los límites que limita nuestro cerebro.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colocación de un casco craneal con sensores, detectaremos cómo reacciona nuestro cerebro a dichos estímulos. El proceso de entrenamiento es totalmente interactivo. La utilización de videojuegos e imágenes nos permitirá activar nuestras conexiones neuronales, pudiendo trasladar las experiencias que vivimos a la vida real. A partir de una valoración inicial, el diagnóstico de mapping cerebral será analizado para, posteriormente, elaborar un plan de entrenamiento y actuación específico para entrenar las áreas del cerebro más débiles.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 es tratar dolencias y potenciar nuestro cerebro para todo tipo de casos sin la utilización de ningún fármaco. El fin es reformular nuestro cerebro de manera natural para que se pueda anticipar a cualquier tipo de situación. Ejemplo de ello serían todos aquellos traumas que somos incapaces de superar o bien esas persona que tienen miedo escénico. Con Neurofeedback y EMDR buscaremos erradicar o atenuar su propio miedo con sus propias herramientas cognitivas.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tratamientos van enfocados a todo tipo de público, desde niños o adolescentes con problemas de aprendizaje, de hiperactividad o de atención, a ejecutivos o deportistas que quieran superar sus límites para alcanzar sus metas por ellos mismos.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responsable de Neuros Center Sydney Pinoy dichos tratamientos son el presente y el futuro de la psicología: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es el camino natural a seguir en el mundo de la psicología, siendo ya una realidad palpable en nuestra sociedad. Una vez nuestros pacientes descubren el potencial de Neurofeedback y EMDR se dan cuenta del poder tan inmenso que tiene nuestra 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el centro y sus terapias: www.neuroscenter.com Dirección: C/Gresolet 14, 08034 Barcelona  T: 93 328 37 31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Maktagg Agency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https://www.notasdeprensa.es/neuros-center-se-posiciona-como-centro-de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Infantil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