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Santa Cruz de Tenerife el 10/10/2016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needIN.es conecta a marcas con influencers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needIN.es conecta a marcas y empresas con influencers para potenciar campañas de marketing a través de redes sociales como Facebook, Instagram, Twitter, YouTube y blogs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mejor influencia es la que hace feliz al cliente”. Y de esta convicción nace needIN, una plataforma que conecta a empresas y marcas que buscan promocionar y difundir sus productos y servicios con personas que tienen influencia en su público objetivo.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muchas personas con influencia en los medios y redes sociales que pueden ser una vía perfecta para marcas que buscan publicitarse de forma natural a través de historias relevantes generadas por los propios usuarios. needIN es el nexo de unión entre ambas partes; facilitando el proceso de colaboración y garantizando que se realice de forma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needIN.es pone en contacto a marcas con influencers con el objetivo de potenciar campañas de marketing a través de redes sociales como Facebook, Instagram, Twitter, YouTube y blogs.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 gana? Todos. Aquí, ganan todos...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Marcas o empresas anunciantes ¡Llega a millones de clientes potenciales!Promociona tu marca a través de los perfiles más acordes a cada producto en Twitter, Instagram, Facebook, YouTube y blogs. Es posible explitar el método publicitario más efectivo de la actualidad y triplicar el impacto en la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needIN.es cuenta con un equipo de profesionales que se encarga de realizar las campañas o aconsejar sobre las mismas. En función de las características de la marca, se podrá seleccionar entre un amplio abanico de influencers. Y si ellos también están interesados en trabajar con la marca promocionarán sus productos entre sus seguidores para transmitir el mensaje que la marca quiere.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pactado el acuerdo, la empresa solo tiene que dejar que su influencia haga magia.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Influencers ¡Gana dinero publicando!Las acciones y actividades que los influencers o bloggers lleven a cabo a través de needIN.es, por supuesto, estarán remuneradas.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funciona?Si se tiene un blog o se es influencer, solo hay que registrarse gratis en needIN.es y crear el perfil como influencer y ganar un dinero extra colaborando con marcas afines a cada uno y que interesan a cada 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 promocionar una marca o producto, los influencers lo harán visible entre el público objetivo.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Regístrate gratis en needIN.es y accede a la red de influencers y medios y recibe asesoramiento gratuito para elaborar tu campaña de marketing.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needIN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www.needIN.es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667713870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https://www.notasdeprensa.es/needin-es-conecta-a-marcas-con-influencers_1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