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Vitoria-Gasteiz el 25/04/2018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Nace Cloud, la plataforma online de comunicación entre robots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Ya es posible conectar en la nube los robots de Makeblock o compatibles con Arduino gracias a cloud.makeblock.es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¿Qué es Cloud?Cloud es la plataforma online gratuita con la que robots basados en Arduino pueden comunicarse entre ellos.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Gracias a Cloud, los robots pueden: conectarse con miles de robots de todo el mundo, almacenar datos y compartirlos con otros y acceder vía web a sus datos.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Cloud también es posible acceder desde el móvil o tablet para controlar sencillas tareas domóticas como alarmas o timbres inalámbricos, por ejemplo.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¿Qué se necesita?Un robot de Makeblock (mBot o Ranger por ejemplo) o cualquier otro con placa basada en Arduino y un módulo wifi ESP-8266. Puede ser el módulo wifi de Makeblock o cualquier módulo con chip ESP-8266.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Posteriormente los robots pueden programarse fácilmente con Arduino o Scratch usando una librería para Arduino o una extensión para mBlock.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Funcionalidades de los robots conectados a CloudCada usuario puede conectar tantos robots o placas como quiera. Una vez conectado, cada robot podrá: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Almacenar y recuperar datos (Listas también)Por ejemplo: midiendo y almacenando la temperatura cada hora.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Compartir los datos con otros robotsCualquier robot puede leer o modificar sus datos y los de otros robots que hayan dado permiso.Por ejemplo: registrando los movimientos para que otros robots los repliquen.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Conocer quién y cuándo ha modificado los datos (Públicos)Por ejemplo: identificando quién acertó la variable numero de un acertijo.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Controlar el robot vía webEs posible añadir botones de acción para manejar el robot remotamente.Por ejemplo: creando interruptores domóticos para encender la calefacción y las luces de casa.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Próximamente los usuarios también podrán controlar sus robots para publicar contenidos en las redes sociales.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Cloud podemos mandar regar las plantas a nuestro robot desde cualquier lugar del mundo. Es una gran idea!Óscar Ferruz de Logix5 Smart Solutions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objetos cobran vida gracias a Internet de las cosasInternet de las cosas (Internet of Things o IoT) será una de las tendencias tecnológicas más destacadas del siglo XXI, (sólo en España hay más de dos millones de líneas móviles asociadas a máquinas, especialmente a contadores y mecanismos de control). Pero no se trata simplemente de conectar cosas a Internet: Los objetos cotidianos pueden cobrar vida gracias a las muchas innovaciones 2.0 si sumamos la participación de los usuarios a través de la red.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Cloud podemos introducir a los alumnos en la tecnología con más proyección de futuro que es el Internet de las CosasJosé Francisco de Almeribot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informática ha permitido conectarse unos con otros. Poder hacerlo ahora también con los objetos aumenta exponencialmente las posibilidades de que se innoven infinidad de productos y servicios. No se sabe cómo será el futuro, pero se ve claro el potencial.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Apuntarse a Cloud es totalmente gratuito, basta con un clic para registrase con una cuenta de Google, Twitter o Facebook en:http://cloud.makeblock.es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www.makeblock.es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945298050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https://www.notasdeprensa.es/nace-cloud-la-plataforma-online-de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Inteligencia Artificial y Robótica País Vasco Software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