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25/07/2017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Tucán lanza nueva sección en su web para solicitar presupuestos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malagueña Mudanzas Tucán ha renovado su página web, habilitando un apartado que solicitaban hasta el momento gran parte de los usuarios que llegaban vía online,  que consiste en un amplio formulario que permite solicitar presupuesto online en tan sólo unos clics.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sección está preparada para que el usuario pueda introducir sus datos personales, fecha de la mudanza, dirección de carga y descarga, acceso y restricciones de la calle donde está situada la vivienda o negocio, y las pertenencias que se deseen trasladar con todas sus especificaciones, de tal modo que permite enviar un presupuesto al usuario cerrado en un plazo de tiempo muy corto.</w:t>
            </w:r>
          </w:p>
          <w:p>
            <w:pPr>
              <w:ind w:left="-284" w:right="-427"/>
              <w:jc w:val="both"/>
              <w:rPr>
                <w:rFonts/>
                <w:color w:val="262626" w:themeColor="text1" w:themeTint="D9"/>
              </w:rPr>
            </w:pPr>
            <w:r>
              <w:t>Esta necesidad nace de las sugerencias que han hecho numerosos clientes que ya han contado con los servicios de mudanzas de esta empresa malagueña, y en ella han visto una gran oportunidad de adaptarse al medio online, además de permitirles ofrecer un servicio a sus usuarios de mayor calidad y más eficaz.</w:t>
            </w:r>
          </w:p>
          <w:p>
            <w:pPr>
              <w:ind w:left="-284" w:right="-427"/>
              <w:jc w:val="both"/>
              <w:rPr>
                <w:rFonts/>
                <w:color w:val="262626" w:themeColor="text1" w:themeTint="D9"/>
              </w:rPr>
            </w:pPr>
            <w:r>
              <w:t>Cada mudanza tiene unas características diferentes, y en Mudanzas Tucán están acostumbrados a realizar portes de todo tipo de inmuebles y pertenencias. Dependiendo de las características de cada uno de los objetos a transportar, así como del lugar de destino y su localización se necesitan unas condiciones de embalaje especiales, sistema de transporte específicos, o permisos especialies para poder estacionar los camiones en determinados lugares. Todo esto, hace que cada presupuesto sea diferente, y suele ser una tarea muy tediosa y algo pesada para los usuarios el especificar todos los datos para ello.</w:t>
            </w:r>
          </w:p>
          <w:p>
            <w:pPr>
              <w:ind w:left="-284" w:right="-427"/>
              <w:jc w:val="both"/>
              <w:rPr>
                <w:rFonts/>
                <w:color w:val="262626" w:themeColor="text1" w:themeTint="D9"/>
              </w:rPr>
            </w:pPr>
            <w:r>
              <w:t>A partir de ahora, los usuarios podrán enviar todos los datos necesarios a golpe de clic para solicitar un presupuesto para su mudanza, de una forma sencilla y rápida.</w:t>
            </w:r>
          </w:p>
          <w:p>
            <w:pPr>
              <w:ind w:left="-284" w:right="-427"/>
              <w:jc w:val="both"/>
              <w:rPr>
                <w:rFonts/>
                <w:color w:val="262626" w:themeColor="text1" w:themeTint="D9"/>
              </w:rPr>
            </w:pPr>
            <w:r>
              <w:t>Mudanzas Tucán, especialistas en mudanzas integrales desde MálagaDesde 1993, la experiencia y profesionalidad acumuladas les han dado un profundo conocimiento de las necesidades de sus clientes, de modo que con eficacia ofrecen soluciones para mudanzas en Málaga proporcionándole presupuesto de forma personalizada y adecuada.</w:t>
            </w:r>
          </w:p>
          <w:p>
            <w:pPr>
              <w:ind w:left="-284" w:right="-427"/>
              <w:jc w:val="both"/>
              <w:rPr>
                <w:rFonts/>
                <w:color w:val="262626" w:themeColor="text1" w:themeTint="D9"/>
              </w:rPr>
            </w:pPr>
            <w:r>
              <w:t>Todo ello ha convertido a Mudanzas Tucán en un referente dentro del sector de las mudanzas, con una flota de vehículos que se adapta a cada servicio en función de los requerimientos del cliente.</w:t>
            </w:r>
          </w:p>
          <w:p>
            <w:pPr>
              <w:ind w:left="-284" w:right="-427"/>
              <w:jc w:val="both"/>
              <w:rPr>
                <w:rFonts/>
                <w:color w:val="262626" w:themeColor="text1" w:themeTint="D9"/>
              </w:rPr>
            </w:pPr>
            <w:r>
              <w:t>Ofrecen mudanzas integrales que incluyen el embalaje, material y empaquetado de sus pertenencias así como el desmontaje del mobiliario en general.</w:t>
            </w:r>
          </w:p>
          <w:p>
            <w:pPr>
              <w:ind w:left="-284" w:right="-427"/>
              <w:jc w:val="both"/>
              <w:rPr>
                <w:rFonts/>
                <w:color w:val="262626" w:themeColor="text1" w:themeTint="D9"/>
              </w:rPr>
            </w:pPr>
            <w:r>
              <w:t>El servicio está supervisado en todo momento por la dirección de la empresa de mudanzas, con el fin de garantizar un correcto desarrollo del servicio y posibilitar la urgente solución de cualquier problema o duda que pueda surgir en el transcurso del traslado desde Mijas, Estepona, Málaga, Marbella, Sotogrande o Fuengirola.</w:t>
            </w:r>
          </w:p>
          <w:p>
            <w:pPr>
              <w:ind w:left="-284" w:right="-427"/>
              <w:jc w:val="both"/>
              <w:rPr>
                <w:rFonts/>
                <w:color w:val="262626" w:themeColor="text1" w:themeTint="D9"/>
              </w:rPr>
            </w:pPr>
            <w:r>
              <w:t>También cuentan con guardamueblesMudanzas Tucán dispone de unas instalaciones de 4000 m2, con vigilancia las 24 horas y provisto de sistemas de protección contra incendios y garantías sobre riesgos complementarios: rotura de cristales, daños por agua…</w:t>
            </w:r>
          </w:p>
          <w:p>
            <w:pPr>
              <w:ind w:left="-284" w:right="-427"/>
              <w:jc w:val="both"/>
              <w:rPr>
                <w:rFonts/>
                <w:color w:val="262626" w:themeColor="text1" w:themeTint="D9"/>
              </w:rPr>
            </w:pPr>
            <w:r>
              <w:t>Las instalaciones están acondicionadas para el almacenaje de obras de arte, custodia de archivos, equipos informáticos, mobiliario, plantas y enseres de cualquier tipo, de modo que pueden asegurar la protección y buen estado de los objetos depositados.</w:t>
            </w:r>
          </w:p>
          <w:p>
            <w:pPr>
              <w:ind w:left="-284" w:right="-427"/>
              <w:jc w:val="both"/>
              <w:rPr>
                <w:rFonts/>
                <w:color w:val="262626" w:themeColor="text1" w:themeTint="D9"/>
              </w:rPr>
            </w:pPr>
            <w:r>
              <w:t>Este servicio es ideal tanto para personas que necesiten almacenar sus bienes durante una mudanza, o empresas de Fuengirola, Marbella, Málaga, Mijas, Sotogrande o Estepona que necesitan espacio adicional para guardar archivos o material que no usan diariamente.</w:t>
            </w:r>
          </w:p>
          <w:p>
            <w:pPr>
              <w:ind w:left="-284" w:right="-427"/>
              <w:jc w:val="both"/>
              <w:rPr>
                <w:rFonts/>
                <w:color w:val="262626" w:themeColor="text1" w:themeTint="D9"/>
              </w:rPr>
            </w:pPr>
            <w:r>
              <w:t>Cómo contactar con Mudanzas TucánPara hacer las mudanzas más ágiles y fáciles, Mudanzas Tucán pone a disposición de los usuarios varias formas de contactar con ellos.</w:t>
            </w:r>
          </w:p>
          <w:p>
            <w:pPr>
              <w:ind w:left="-284" w:right="-427"/>
              <w:jc w:val="both"/>
              <w:rPr>
                <w:rFonts/>
                <w:color w:val="262626" w:themeColor="text1" w:themeTint="D9"/>
              </w:rPr>
            </w:pPr>
            <w:r>
              <w:t>Ya sea para mudanzas nacionales o internacionales desde Málaga, la página web de Mudanzas Tucán dispone de un formulario de contacto para pedir información sin compromiso, aunque también tienen teléfono de contacto (952 582 530 – 671 831 998) y correo electrónico (info@mudanzastucan.com), además de la nueva sección habilitada para solicitar presupuesto de forma online.</w:t>
            </w:r>
          </w:p>
          <w:p>
            <w:pPr>
              <w:ind w:left="-284" w:right="-427"/>
              <w:jc w:val="both"/>
              <w:rPr>
                <w:rFonts/>
                <w:color w:val="262626" w:themeColor="text1" w:themeTint="D9"/>
              </w:rPr>
            </w:pPr>
            <w:r>
              <w:t>Las instalaciones de Mudanzas Tucán se encuentran en el Parque Empresarial de Monda, D21-22, en Málaga.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Tucán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https://www.notasdeprensa.es/mudanzas-tucan-lanza-nueva-seccion-en-su-web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