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08243 manresa el 09/06/2013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MotorVinilo.com personaliza el mundo con vinilo.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MotorVinilo.com, es una start up fundada en 2009  por César Molina, ingeniero por el Institut Químic de Sarrià, con capital familiar.

MotorVinilo es pionera en España, en la introducción de vinilos para el wrapping (forrado integral de vehículos), y la personalización de espacios con vinilo.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MotorVinilo.com, es una start up fundada en 2009  por César Molina, ingeniero por el Institut Químic de Sarrià, con capital familiar.</w:t></w:r></w:p><w:p><w:pPr><w:ind w:left="-284" w:right="-427"/>	<w:jc w:val="both"/><w:rPr><w:rFonts/><w:color w:val="262626" w:themeColor="text1" w:themeTint="D9"/></w:rPr></w:pPr><w:r><w:t> </w:t></w:r></w:p><w:p><w:pPr><w:ind w:left="-284" w:right="-427"/>	<w:jc w:val="both"/><w:rPr><w:rFonts/><w:color w:val="262626" w:themeColor="text1" w:themeTint="D9"/></w:rPr></w:pPr><w:r><w:t>MotorVinilo es pionera en España, en la introducción de vinilos para el wrapping (forrado integral de vehículos), y la personalización de espacios con vinilo.</w:t></w:r></w:p><w:p><w:pPr><w:ind w:left="-284" w:right="-427"/>	<w:jc w:val="both"/><w:rPr><w:rFonts/><w:color w:val="262626" w:themeColor="text1" w:themeTint="D9"/></w:rPr></w:pPr><w:r><w:t> </w:t></w:r></w:p><w:p><w:pPr><w:ind w:left="-284" w:right="-427"/>	<w:jc w:val="both"/><w:rPr><w:rFonts/><w:color w:val="262626" w:themeColor="text1" w:themeTint="D9"/></w:rPr></w:pPr><w:r><w:t>La implantación de la venta on line, ha permitido liderar este segmento y ya cuenta con más de 5.000 clientes. Un paso más, ha llevado el negocio al apartado físico, firmando un contrato con la firma inglesa Cash  and  Rocket On Tour. MotorVinilo es la encargada del branding y wrapping de  vehículos de alta gama  Maserati, Rolls Royce, Ferrari, Bentley…, entre otros,  participantes en el evento.</w:t></w:r></w:p><w:p><w:pPr><w:ind w:left="-284" w:right="-427"/>	<w:jc w:val="both"/><w:rPr><w:rFonts/><w:color w:val="262626" w:themeColor="text1" w:themeTint="D9"/></w:rPr></w:pPr><w:r><w:t> </w:t></w:r></w:p><w:p><w:pPr><w:ind w:left="-284" w:right="-427"/>	<w:jc w:val="both"/><w:rPr><w:rFonts/><w:color w:val="262626" w:themeColor="text1" w:themeTint="D9"/></w:rPr></w:pPr><w:r><w:t>Cash  and  Rocket, es un encuentro anual que en 2013 ha elegido Barcelona como punto de partida, el próximo día 13 de junio. </w:t></w:r></w:p><w:p><w:pPr><w:ind w:left="-284" w:right="-427"/>	<w:jc w:val="both"/><w:rPr><w:rFonts/><w:color w:val="262626" w:themeColor="text1" w:themeTint="D9"/></w:rPr></w:pPr><w:r><w:t>El Tour reúne a 35 coches exclusivos, conducidos  por mujeres que han alcanzado el éxito profesional; empresarias, modelos…finalizarán el recorrido en Roma, tras diferentes etapas por Francia, con el objetivo de recaudar fondos para programas de ayuda a la infancia en países desfavorecidos.</w:t></w:r></w:p><w:p><w:pPr><w:ind w:left="-284" w:right="-427"/>	<w:jc w:val="both"/><w:rPr><w:rFonts/><w:color w:val="262626" w:themeColor="text1" w:themeTint="D9"/></w:rPr></w:pPr><w:r><w:t> </w:t></w:r></w:p><w:p><w:pPr><w:ind w:left="-284" w:right="-427"/>	<w:jc w:val="both"/><w:rPr><w:rFonts/><w:color w:val="262626" w:themeColor="text1" w:themeTint="D9"/></w:rPr></w:pPr><w:r><w:t>MotorVinilo.com, dentro de su plan de expansión está en negociaciones para la apertura de centros de personalización de vehículos con vinilo, repartidos por la geografía española.</w:t></w:r></w:p><w:p><w:pPr><w:ind w:left="-284" w:right="-427"/>	<w:jc w:val="both"/><w:rPr><w:rFonts/><w:color w:val="262626" w:themeColor="text1" w:themeTint="D9"/></w:rPr></w:pPr><w:r><w:t> </w:t></w:r></w:p><w:p><w:pPr><w:ind w:left="-284" w:right="-427"/>	<w:jc w:val="both"/><w:rPr><w:rFonts/><w:color w:val="262626" w:themeColor="text1" w:themeTint="D9"/></w:rPr></w:pPr><w:r><w:t>Más información……….. www.motorvinilo.com</w:t></w:r></w:p><w:p><w:pPr><w:ind w:left="-284" w:right="-427"/>	<w:jc w:val="both"/><w:rPr><w:rFonts/><w:color w:val="262626" w:themeColor="text1" w:themeTint="D9"/></w:rPr></w:pPr><w:r><w:t>Contacto Prensa ……….. J. L. Molina , ventas @motorvinilo.com</w:t></w:r></w:p><w:p><w:pPr><w:ind w:left="-284" w:right="-427"/>	<w:jc w:val="both"/><w:rPr><w:rFonts/><w:color w:val="262626" w:themeColor="text1" w:themeTint="D9"/></w:rPr></w:pPr><w:r><w:t>Tel. 93 113 13 01</w:t></w:r></w:p><w:p><w:pPr><w:ind w:left="-284" w:right="-427"/>	<w:jc w:val="both"/><w:rPr><w:rFonts/><w:color w:val="262626" w:themeColor="text1" w:themeTint="D9"/></w:rPr></w:pPr><w:r><w:t> </w:t></w:r></w:p><w:p><w:pPr><w:ind w:left="-284" w:right="-427"/>	<w:jc w:val="both"/><w:rPr><w:rFonts/><w:color w:val="262626" w:themeColor="text1" w:themeTint="D9"/></w:rPr></w:pPr><w:r><w:t>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J.Luis - MOTORVINILO</w:t></w:r></w:p><w:p w:rsidR="00C31F72" w:rsidRDefault="00C31F72" w:rsidP="00AB63FE"><w:pPr><w:pStyle w:val="Sinespaciado"/><w:spacing w:line="276" w:lineRule="auto"/><w:ind w:left="-284"/><w:rPr><w:rFonts w:ascii="Arial" w:hAnsi="Arial" w:cs="Arial"/></w:rPr></w:pPr><w:r><w:rPr><w:rFonts w:ascii="Arial" w:hAnsi="Arial" w:cs="Arial"/></w:rPr><w:t>Contrato conCash & Rocket</w:t></w:r></w:p><w:p w:rsidR="00AB63FE" w:rsidRDefault="00C31F72" w:rsidP="00AB63FE"><w:pPr><w:pStyle w:val="Sinespaciado"/><w:spacing w:line="276" w:lineRule="auto"/><w:ind w:left="-284"/><w:rPr><w:rFonts w:ascii="Arial" w:hAnsi="Arial" w:cs="Arial"/></w:rPr></w:pPr><w:r><w:rPr><w:rFonts w:ascii="Arial" w:hAnsi="Arial" w:cs="Arial"/></w:rPr><w:t>931131301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https://www.notasdeprensa.es/motorvinilocom-personaliza-el-mundo-con-vinilo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Motociclismo Automovilismo Comunicación Marketing Entretenimiento Emprendedores E-Commerce Industria Automotriz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