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19/10/2017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MasterD lanza una nueva bolsa de empleo exclusiva para sus alumnos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MasterD, con la inserción laboral de sus alumnos como objetivo, pone a su disposición ofertas de empleo exclusivas para estudiantes de este grupo educativo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MasterD ha lanzado con éxito una web de empleo exclusiva para que todos los alumnos de sus Escuelas Profesionales puedan acceder a miles de ofertas de empleo, tanto nacionales como internacionales, y conseguir de este modo un puesto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objetivos fundamentales de MasterD es que todos los alumnos consigan sus metas profesionales, bien sea en el ámbito del empleo público a través de las oposiciones, o bien en el ámbito privado, desempeñando con éxito la profesión para la que se han preparado. Para ello, desde las Escuelas de este grupo educativo se forma en las capacidades y habilidades necesarias con el máximo rigor y esfuerzo.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van aún más lejos, ya que también se les ofrece la orientación laboral necesaria para desarrollar su carrera profesional con garantías, acompañando a aquellos alumnos que sigan fielmente su modelo y se esfuercen, hasta su inserción en la empresa. Una de las herramientas que ponen a su disposición es esta web de empleo donde pueden encontrar miles de ofertas, algunas de empresas que solicitan directamente personal formado por las Escuelas Profesionales de MasterD, y otras de diferentes webs de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MasterD cuenta con acuerdos con más de 6.000 empresas colaboradoras de diferentes sectores, que acogen por toda España alumnos en prácticas o incluso para su contratación, de manera que los estudiantes pueden tener su primer contacto con el mundo laboral y terminar de formarse en el sector para el que se están preparando.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los alumnos pasa por una formación excelente en todos los ámbitos, unido con una actitud adecuada y plasmado por escrito en su sistema P8.10 Profesionales al comienzo de la formación, en un compromiso de esfuerzo por ambas partes -alumno y centro de formación-, que culmina con la consecución de la meta deseada.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MasterD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Escuelas Profesionales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900 770 027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https://www.notasdeprensa.es/masterd-lanza-una-nueva-bolsa-de-empleo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